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87" w:rsidRPr="00551487" w:rsidRDefault="00551487" w:rsidP="00551487">
      <w:pPr>
        <w:jc w:val="right"/>
        <w:rPr>
          <w:rFonts w:ascii="Times New Roman" w:hAnsi="Times New Roman"/>
          <w:i/>
          <w:sz w:val="24"/>
          <w:szCs w:val="24"/>
          <w:u w:val="single"/>
          <w:lang w:val="ru-RU"/>
        </w:rPr>
      </w:pPr>
      <w:r w:rsidRPr="00551487">
        <w:rPr>
          <w:rFonts w:ascii="Times New Roman" w:hAnsi="Times New Roman"/>
          <w:i/>
          <w:sz w:val="24"/>
          <w:szCs w:val="24"/>
          <w:u w:val="single"/>
          <w:lang w:val="ru-RU"/>
        </w:rPr>
        <w:t>Международный фонд защиты свободы слова «Адил соз»</w:t>
      </w:r>
    </w:p>
    <w:p w:rsidR="00551487" w:rsidRDefault="00551487" w:rsidP="00CA3ACD">
      <w:pPr>
        <w:jc w:val="center"/>
        <w:rPr>
          <w:rFonts w:ascii="Times New Roman" w:hAnsi="Times New Roman"/>
          <w:sz w:val="24"/>
          <w:szCs w:val="24"/>
          <w:lang w:val="ru-RU"/>
        </w:rPr>
      </w:pPr>
    </w:p>
    <w:p w:rsidR="00551487" w:rsidRDefault="00551487" w:rsidP="00CA3ACD">
      <w:pPr>
        <w:jc w:val="center"/>
        <w:rPr>
          <w:rFonts w:ascii="Times New Roman" w:hAnsi="Times New Roman"/>
          <w:sz w:val="24"/>
          <w:szCs w:val="24"/>
          <w:lang w:val="ru-RU"/>
        </w:rPr>
      </w:pPr>
    </w:p>
    <w:p w:rsidR="00B9198B" w:rsidRPr="00551487" w:rsidRDefault="00CA3ACD" w:rsidP="00CA3ACD">
      <w:pPr>
        <w:jc w:val="center"/>
        <w:rPr>
          <w:rFonts w:ascii="Times New Roman" w:hAnsi="Times New Roman"/>
          <w:sz w:val="24"/>
          <w:szCs w:val="24"/>
          <w:lang w:val="ru-RU"/>
        </w:rPr>
      </w:pPr>
      <w:r w:rsidRPr="00551487">
        <w:rPr>
          <w:rFonts w:ascii="Times New Roman" w:hAnsi="Times New Roman"/>
          <w:sz w:val="24"/>
          <w:szCs w:val="24"/>
          <w:lang w:val="ru-RU"/>
        </w:rPr>
        <w:t xml:space="preserve">Предложения в </w:t>
      </w:r>
      <w:r w:rsidR="00551487" w:rsidRPr="00551487">
        <w:rPr>
          <w:rFonts w:ascii="Times New Roman" w:hAnsi="Times New Roman"/>
          <w:sz w:val="24"/>
          <w:szCs w:val="24"/>
          <w:lang w:val="ru-RU"/>
        </w:rPr>
        <w:t>проект закона Республики Казахстан</w:t>
      </w:r>
    </w:p>
    <w:p w:rsidR="00551487" w:rsidRDefault="00551487" w:rsidP="00551487">
      <w:pPr>
        <w:jc w:val="center"/>
        <w:outlineLvl w:val="0"/>
        <w:rPr>
          <w:rFonts w:ascii="Times New Roman" w:hAnsi="Times New Roman"/>
          <w:b/>
          <w:bCs/>
          <w:kern w:val="36"/>
          <w:sz w:val="24"/>
          <w:szCs w:val="24"/>
          <w:lang w:val="ru-RU"/>
        </w:rPr>
      </w:pPr>
      <w:r w:rsidRPr="00551487">
        <w:rPr>
          <w:rFonts w:ascii="Times New Roman" w:hAnsi="Times New Roman"/>
          <w:sz w:val="24"/>
          <w:szCs w:val="24"/>
          <w:lang w:val="ru-RU"/>
        </w:rPr>
        <w:t>«</w:t>
      </w:r>
      <w:r w:rsidRPr="00551487">
        <w:rPr>
          <w:rFonts w:ascii="Times New Roman" w:hAnsi="Times New Roman"/>
          <w:b/>
          <w:bCs/>
          <w:kern w:val="36"/>
          <w:sz w:val="24"/>
          <w:szCs w:val="24"/>
          <w:lang w:val="ru-RU"/>
        </w:rPr>
        <w:t xml:space="preserve">О внесении изменений и дополнений в некоторые законодательные акты Республики Казахстан </w:t>
      </w:r>
    </w:p>
    <w:p w:rsidR="00FE4F35" w:rsidRPr="00CA3ACD" w:rsidRDefault="00551487" w:rsidP="00551487">
      <w:pPr>
        <w:jc w:val="center"/>
        <w:outlineLvl w:val="0"/>
        <w:rPr>
          <w:rFonts w:ascii="Times New Roman" w:hAnsi="Times New Roman"/>
          <w:lang w:val="ru-RU"/>
        </w:rPr>
      </w:pPr>
      <w:r w:rsidRPr="00551487">
        <w:rPr>
          <w:rFonts w:ascii="Times New Roman" w:hAnsi="Times New Roman"/>
          <w:b/>
          <w:bCs/>
          <w:kern w:val="36"/>
          <w:sz w:val="24"/>
          <w:szCs w:val="24"/>
          <w:lang w:val="ru-RU"/>
        </w:rPr>
        <w:t>по вопросам информации и коммуникаций</w:t>
      </w:r>
      <w:r w:rsidR="00CD420C">
        <w:rPr>
          <w:rFonts w:ascii="Times New Roman" w:hAnsi="Times New Roman"/>
          <w:b/>
          <w:bCs/>
          <w:kern w:val="36"/>
          <w:sz w:val="24"/>
          <w:szCs w:val="24"/>
          <w:lang w:val="ru-RU"/>
        </w:rPr>
        <w:t>»</w:t>
      </w:r>
    </w:p>
    <w:p w:rsidR="00FE4F35" w:rsidRPr="00CA3ACD" w:rsidRDefault="00FE4F35" w:rsidP="00CC7244">
      <w:pPr>
        <w:rPr>
          <w:rFonts w:ascii="Times New Roman" w:hAnsi="Times New Roman"/>
          <w:lang w:val="ru-RU"/>
        </w:rPr>
      </w:pPr>
    </w:p>
    <w:tbl>
      <w:tblPr>
        <w:tblpPr w:leftFromText="180" w:rightFromText="180" w:bottomFromText="155" w:vertAnchor="text"/>
        <w:tblW w:w="14715" w:type="dxa"/>
        <w:tblCellMar>
          <w:left w:w="0" w:type="dxa"/>
          <w:right w:w="0" w:type="dxa"/>
        </w:tblCellMar>
        <w:tblLook w:val="04A0"/>
      </w:tblPr>
      <w:tblGrid>
        <w:gridCol w:w="805"/>
        <w:gridCol w:w="1608"/>
        <w:gridCol w:w="4283"/>
        <w:gridCol w:w="4034"/>
        <w:gridCol w:w="3985"/>
      </w:tblGrid>
      <w:tr w:rsidR="00CC7244" w:rsidRPr="00CA3ACD" w:rsidTr="00551487">
        <w:tc>
          <w:tcPr>
            <w:tcW w:w="8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7244" w:rsidRPr="00CA3ACD" w:rsidRDefault="00CC7244" w:rsidP="00551487">
            <w:pPr>
              <w:pStyle w:val="a5"/>
              <w:spacing w:line="240" w:lineRule="auto"/>
              <w:ind w:left="0"/>
              <w:jc w:val="both"/>
              <w:rPr>
                <w:rFonts w:ascii="Times New Roman" w:hAnsi="Times New Roman" w:cs="Times New Roman"/>
                <w:b/>
                <w:bCs/>
              </w:rPr>
            </w:pPr>
            <w:r w:rsidRPr="00CA3ACD">
              <w:rPr>
                <w:rFonts w:ascii="Times New Roman" w:hAnsi="Times New Roman" w:cs="Times New Roman"/>
                <w:b/>
                <w:bCs/>
              </w:rPr>
              <w:t>№ п/п</w:t>
            </w:r>
          </w:p>
        </w:tc>
        <w:tc>
          <w:tcPr>
            <w:tcW w:w="1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244" w:rsidRPr="00CA3ACD" w:rsidRDefault="00CC7244" w:rsidP="00551487">
            <w:pPr>
              <w:jc w:val="center"/>
              <w:rPr>
                <w:rFonts w:ascii="Times New Roman" w:hAnsi="Times New Roman"/>
                <w:b/>
                <w:bCs/>
              </w:rPr>
            </w:pPr>
            <w:proofErr w:type="spellStart"/>
            <w:r w:rsidRPr="00CA3ACD">
              <w:rPr>
                <w:rFonts w:ascii="Times New Roman" w:hAnsi="Times New Roman"/>
                <w:b/>
                <w:bCs/>
              </w:rPr>
              <w:t>Структурный</w:t>
            </w:r>
            <w:proofErr w:type="spellEnd"/>
            <w:r w:rsidRPr="00CA3ACD">
              <w:rPr>
                <w:rFonts w:ascii="Times New Roman" w:hAnsi="Times New Roman"/>
                <w:b/>
                <w:bCs/>
              </w:rPr>
              <w:t xml:space="preserve"> </w:t>
            </w:r>
            <w:proofErr w:type="spellStart"/>
            <w:r w:rsidRPr="00CA3ACD">
              <w:rPr>
                <w:rFonts w:ascii="Times New Roman" w:hAnsi="Times New Roman"/>
                <w:b/>
                <w:bCs/>
              </w:rPr>
              <w:t>элемент</w:t>
            </w:r>
            <w:proofErr w:type="spellEnd"/>
          </w:p>
        </w:tc>
        <w:tc>
          <w:tcPr>
            <w:tcW w:w="4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244" w:rsidRPr="00CA3ACD" w:rsidRDefault="00CC7244" w:rsidP="00551487">
            <w:pPr>
              <w:pStyle w:val="a5"/>
              <w:keepNext/>
              <w:ind w:left="0" w:firstLine="176"/>
              <w:jc w:val="center"/>
              <w:rPr>
                <w:rFonts w:ascii="Times New Roman" w:hAnsi="Times New Roman" w:cs="Times New Roman"/>
                <w:b/>
                <w:bCs/>
              </w:rPr>
            </w:pPr>
            <w:proofErr w:type="spellStart"/>
            <w:r w:rsidRPr="00CA3ACD">
              <w:rPr>
                <w:rFonts w:ascii="Times New Roman" w:hAnsi="Times New Roman" w:cs="Times New Roman"/>
                <w:b/>
                <w:bCs/>
              </w:rPr>
              <w:t>Редакция</w:t>
            </w:r>
            <w:proofErr w:type="spellEnd"/>
            <w:r w:rsidRPr="00CA3ACD">
              <w:rPr>
                <w:rFonts w:ascii="Times New Roman" w:hAnsi="Times New Roman" w:cs="Times New Roman"/>
                <w:b/>
                <w:bCs/>
              </w:rPr>
              <w:t xml:space="preserve"> </w:t>
            </w:r>
            <w:proofErr w:type="spellStart"/>
            <w:r w:rsidRPr="00CA3ACD">
              <w:rPr>
                <w:rFonts w:ascii="Times New Roman" w:hAnsi="Times New Roman" w:cs="Times New Roman"/>
                <w:b/>
                <w:bCs/>
              </w:rPr>
              <w:t>законопроекта</w:t>
            </w:r>
            <w:proofErr w:type="spellEnd"/>
          </w:p>
        </w:tc>
        <w:tc>
          <w:tcPr>
            <w:tcW w:w="40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244" w:rsidRPr="00CA3ACD" w:rsidRDefault="00CC7244" w:rsidP="00551487">
            <w:pPr>
              <w:ind w:firstLine="284"/>
              <w:jc w:val="center"/>
              <w:rPr>
                <w:rFonts w:ascii="Times New Roman" w:hAnsi="Times New Roman"/>
                <w:b/>
                <w:bCs/>
                <w:lang w:val="ru-RU"/>
              </w:rPr>
            </w:pPr>
            <w:proofErr w:type="spellStart"/>
            <w:r w:rsidRPr="00CA3ACD">
              <w:rPr>
                <w:rFonts w:ascii="Times New Roman" w:hAnsi="Times New Roman"/>
                <w:b/>
                <w:bCs/>
              </w:rPr>
              <w:t>Предложения</w:t>
            </w:r>
            <w:proofErr w:type="spellEnd"/>
            <w:r w:rsidRPr="00CA3ACD">
              <w:rPr>
                <w:rFonts w:ascii="Times New Roman" w:hAnsi="Times New Roman"/>
                <w:b/>
                <w:bCs/>
              </w:rPr>
              <w:t xml:space="preserve"> </w:t>
            </w:r>
            <w:r w:rsidRPr="00CA3ACD">
              <w:rPr>
                <w:rFonts w:ascii="Times New Roman" w:hAnsi="Times New Roman"/>
                <w:b/>
                <w:bCs/>
                <w:lang w:val="ru-RU"/>
              </w:rPr>
              <w:t>«Адил соз»</w:t>
            </w:r>
          </w:p>
        </w:tc>
        <w:tc>
          <w:tcPr>
            <w:tcW w:w="3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7244" w:rsidRPr="00CA3ACD" w:rsidRDefault="00CC7244" w:rsidP="00551487">
            <w:pPr>
              <w:keepNext/>
              <w:jc w:val="center"/>
              <w:rPr>
                <w:rFonts w:ascii="Times New Roman" w:hAnsi="Times New Roman"/>
                <w:b/>
                <w:bCs/>
              </w:rPr>
            </w:pPr>
            <w:proofErr w:type="spellStart"/>
            <w:r w:rsidRPr="00CA3ACD">
              <w:rPr>
                <w:rFonts w:ascii="Times New Roman" w:hAnsi="Times New Roman"/>
                <w:b/>
                <w:bCs/>
              </w:rPr>
              <w:t>Обоснование</w:t>
            </w:r>
            <w:proofErr w:type="spellEnd"/>
          </w:p>
        </w:tc>
      </w:tr>
      <w:tr w:rsidR="00CC7244" w:rsidRPr="00CA3ACD" w:rsidTr="00551487">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7244" w:rsidRPr="00CA3ACD" w:rsidRDefault="00CC7244" w:rsidP="00551487">
            <w:pPr>
              <w:pStyle w:val="a5"/>
              <w:spacing w:line="240" w:lineRule="auto"/>
              <w:ind w:left="0"/>
              <w:jc w:val="both"/>
              <w:rPr>
                <w:rFonts w:ascii="Times New Roman" w:hAnsi="Times New Roman" w:cs="Times New Roman"/>
                <w:b/>
                <w:bCs/>
              </w:rPr>
            </w:pPr>
            <w:r w:rsidRPr="00CA3ACD">
              <w:rPr>
                <w:rFonts w:ascii="Times New Roman" w:hAnsi="Times New Roman" w:cs="Times New Roman"/>
                <w:b/>
                <w:bCs/>
              </w:rPr>
              <w:t>1.</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CC7244" w:rsidRPr="00CA3ACD" w:rsidRDefault="00CC7244" w:rsidP="00551487">
            <w:pPr>
              <w:jc w:val="center"/>
              <w:rPr>
                <w:rFonts w:ascii="Times New Roman" w:hAnsi="Times New Roman"/>
                <w:b/>
                <w:bCs/>
              </w:rPr>
            </w:pPr>
            <w:r w:rsidRPr="00CA3ACD">
              <w:rPr>
                <w:rFonts w:ascii="Times New Roman" w:hAnsi="Times New Roman"/>
                <w:b/>
                <w:bCs/>
              </w:rPr>
              <w:t>2.</w:t>
            </w: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rsidR="00CC7244" w:rsidRPr="00CA3ACD" w:rsidRDefault="00CC7244" w:rsidP="00551487">
            <w:pPr>
              <w:pStyle w:val="a5"/>
              <w:keepNext/>
              <w:ind w:left="0" w:firstLine="176"/>
              <w:jc w:val="center"/>
              <w:rPr>
                <w:rFonts w:ascii="Times New Roman" w:hAnsi="Times New Roman" w:cs="Times New Roman"/>
                <w:b/>
                <w:bCs/>
              </w:rPr>
            </w:pPr>
            <w:r w:rsidRPr="00CA3ACD">
              <w:rPr>
                <w:rFonts w:ascii="Times New Roman" w:hAnsi="Times New Roman" w:cs="Times New Roman"/>
                <w:b/>
                <w:bCs/>
              </w:rPr>
              <w:t>3.</w:t>
            </w:r>
          </w:p>
        </w:tc>
        <w:tc>
          <w:tcPr>
            <w:tcW w:w="4034" w:type="dxa"/>
            <w:tcBorders>
              <w:top w:val="nil"/>
              <w:left w:val="nil"/>
              <w:bottom w:val="single" w:sz="8" w:space="0" w:color="auto"/>
              <w:right w:val="single" w:sz="8" w:space="0" w:color="auto"/>
            </w:tcBorders>
            <w:tcMar>
              <w:top w:w="0" w:type="dxa"/>
              <w:left w:w="108" w:type="dxa"/>
              <w:bottom w:w="0" w:type="dxa"/>
              <w:right w:w="108" w:type="dxa"/>
            </w:tcMar>
            <w:hideMark/>
          </w:tcPr>
          <w:p w:rsidR="00CC7244" w:rsidRPr="00CA3ACD" w:rsidRDefault="00CC7244" w:rsidP="00551487">
            <w:pPr>
              <w:ind w:firstLine="284"/>
              <w:jc w:val="center"/>
              <w:rPr>
                <w:rFonts w:ascii="Times New Roman" w:hAnsi="Times New Roman"/>
                <w:b/>
                <w:bCs/>
              </w:rPr>
            </w:pPr>
            <w:r w:rsidRPr="00CA3ACD">
              <w:rPr>
                <w:rFonts w:ascii="Times New Roman" w:hAnsi="Times New Roman"/>
                <w:b/>
                <w:bCs/>
              </w:rPr>
              <w:t>4.</w:t>
            </w:r>
          </w:p>
        </w:tc>
        <w:tc>
          <w:tcPr>
            <w:tcW w:w="3985" w:type="dxa"/>
            <w:tcBorders>
              <w:top w:val="nil"/>
              <w:left w:val="nil"/>
              <w:bottom w:val="single" w:sz="8" w:space="0" w:color="auto"/>
              <w:right w:val="single" w:sz="8" w:space="0" w:color="auto"/>
            </w:tcBorders>
            <w:tcMar>
              <w:top w:w="0" w:type="dxa"/>
              <w:left w:w="108" w:type="dxa"/>
              <w:bottom w:w="0" w:type="dxa"/>
              <w:right w:w="108" w:type="dxa"/>
            </w:tcMar>
            <w:hideMark/>
          </w:tcPr>
          <w:p w:rsidR="00CC7244" w:rsidRPr="00CA3ACD" w:rsidRDefault="00CC7244" w:rsidP="00551487">
            <w:pPr>
              <w:keepNext/>
              <w:jc w:val="center"/>
              <w:rPr>
                <w:rFonts w:ascii="Times New Roman" w:hAnsi="Times New Roman"/>
                <w:b/>
                <w:bCs/>
              </w:rPr>
            </w:pPr>
            <w:r w:rsidRPr="00CA3ACD">
              <w:rPr>
                <w:rFonts w:ascii="Times New Roman" w:hAnsi="Times New Roman"/>
                <w:b/>
                <w:bCs/>
              </w:rPr>
              <w:t>5.</w:t>
            </w:r>
          </w:p>
        </w:tc>
      </w:tr>
      <w:tr w:rsidR="00FE4F35" w:rsidRPr="00EE021E" w:rsidTr="00551487">
        <w:tc>
          <w:tcPr>
            <w:tcW w:w="1471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35" w:rsidRPr="00CA3ACD" w:rsidRDefault="00FE4F35" w:rsidP="00551487">
            <w:pPr>
              <w:keepNext/>
              <w:jc w:val="center"/>
              <w:rPr>
                <w:rFonts w:ascii="Times New Roman" w:hAnsi="Times New Roman"/>
                <w:b/>
                <w:bCs/>
                <w:lang w:val="ru-RU"/>
              </w:rPr>
            </w:pPr>
            <w:r w:rsidRPr="00CA3ACD">
              <w:rPr>
                <w:rFonts w:ascii="Times New Roman" w:hAnsi="Times New Roman"/>
                <w:b/>
                <w:bCs/>
                <w:lang w:val="ru-RU"/>
              </w:rPr>
              <w:t>Закон Республики Казахстан «О средствах массовой информации</w:t>
            </w:r>
          </w:p>
        </w:tc>
      </w:tr>
      <w:tr w:rsidR="00FE4F35" w:rsidRPr="00EE021E" w:rsidTr="00551487">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35" w:rsidRPr="00CA3ACD" w:rsidRDefault="00FE4F35" w:rsidP="00551487">
            <w:pPr>
              <w:pStyle w:val="a5"/>
              <w:spacing w:line="240" w:lineRule="auto"/>
              <w:ind w:left="0"/>
              <w:jc w:val="both"/>
              <w:rPr>
                <w:rFonts w:ascii="Times New Roman" w:hAnsi="Times New Roman" w:cs="Times New Roman"/>
                <w:b/>
                <w:bCs/>
                <w:lang w:val="ru-RU"/>
              </w:rPr>
            </w:pP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FE4F35" w:rsidP="00551487">
            <w:pPr>
              <w:jc w:val="center"/>
              <w:rPr>
                <w:rFonts w:ascii="Times New Roman" w:hAnsi="Times New Roman"/>
                <w:b/>
                <w:bCs/>
                <w:lang w:val="ru-RU"/>
              </w:rPr>
            </w:pPr>
            <w:r w:rsidRPr="00CA3ACD">
              <w:rPr>
                <w:rFonts w:ascii="Times New Roman" w:hAnsi="Times New Roman"/>
                <w:bCs/>
                <w:lang w:val="ru-RU"/>
              </w:rPr>
              <w:t>Примечание, ст. 2</w:t>
            </w: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FE4F35" w:rsidP="00551487">
            <w:pPr>
              <w:pStyle w:val="a5"/>
              <w:keepNext/>
              <w:ind w:left="0" w:firstLine="176"/>
              <w:rPr>
                <w:rFonts w:ascii="Times New Roman" w:hAnsi="Times New Roman" w:cs="Times New Roman"/>
                <w:b/>
                <w:bCs/>
                <w:lang w:val="ru-RU"/>
              </w:rPr>
            </w:pPr>
            <w:r w:rsidRPr="00CA3ACD">
              <w:rPr>
                <w:rFonts w:ascii="Times New Roman" w:hAnsi="Times New Roman" w:cs="Times New Roman"/>
                <w:b/>
                <w:lang w:val="ru-RU"/>
              </w:rPr>
              <w:t xml:space="preserve">Примечание. </w:t>
            </w:r>
            <w:proofErr w:type="gramStart"/>
            <w:r w:rsidRPr="00CA3ACD">
              <w:rPr>
                <w:rFonts w:ascii="Times New Roman" w:hAnsi="Times New Roman" w:cs="Times New Roman"/>
                <w:lang w:val="ru-RU"/>
              </w:rPr>
              <w:t>Для целей настоящего Закона под пропагандой понимается распространение в средствах массовой информации взглядов, фактов, аргументов и иной информации, в том числе намеренно искаженной, для формирования положительного общественного мнения о запрещенной настоящим Законом информации и (или) побуждения к совершению противоправного действия и (или) бездействия неограниченного круга лиц.</w:t>
            </w:r>
            <w:proofErr w:type="gramEnd"/>
          </w:p>
        </w:tc>
        <w:tc>
          <w:tcPr>
            <w:tcW w:w="4034"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7E6522" w:rsidP="00551487">
            <w:pPr>
              <w:ind w:firstLine="284"/>
              <w:rPr>
                <w:rFonts w:ascii="Times New Roman" w:hAnsi="Times New Roman"/>
                <w:bCs/>
                <w:lang w:val="ru-RU"/>
              </w:rPr>
            </w:pPr>
            <w:r w:rsidRPr="00CA3ACD">
              <w:rPr>
                <w:rFonts w:ascii="Times New Roman" w:hAnsi="Times New Roman"/>
                <w:bCs/>
                <w:lang w:val="ru-RU"/>
              </w:rPr>
              <w:t xml:space="preserve">Определение пропаганды необходимо </w:t>
            </w:r>
            <w:r w:rsidR="00904B13" w:rsidRPr="00CA3ACD">
              <w:rPr>
                <w:rFonts w:ascii="Times New Roman" w:hAnsi="Times New Roman"/>
                <w:bCs/>
                <w:lang w:val="ru-RU"/>
              </w:rPr>
              <w:t>сформулировать</w:t>
            </w:r>
            <w:r w:rsidRPr="00CA3ACD">
              <w:rPr>
                <w:rFonts w:ascii="Times New Roman" w:hAnsi="Times New Roman"/>
                <w:bCs/>
                <w:lang w:val="ru-RU"/>
              </w:rPr>
              <w:t xml:space="preserve"> в </w:t>
            </w:r>
            <w:proofErr w:type="gramStart"/>
            <w:r w:rsidRPr="00CA3ACD">
              <w:rPr>
                <w:rFonts w:ascii="Times New Roman" w:hAnsi="Times New Roman"/>
                <w:bCs/>
                <w:lang w:val="ru-RU"/>
              </w:rPr>
              <w:t>соответствии</w:t>
            </w:r>
            <w:proofErr w:type="gramEnd"/>
            <w:r w:rsidRPr="00CA3ACD">
              <w:rPr>
                <w:rFonts w:ascii="Times New Roman" w:hAnsi="Times New Roman"/>
                <w:bCs/>
                <w:lang w:val="ru-RU"/>
              </w:rPr>
              <w:t xml:space="preserve"> с рекомендациями ОБСЕ</w:t>
            </w:r>
          </w:p>
        </w:tc>
        <w:tc>
          <w:tcPr>
            <w:tcW w:w="3985"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7E6522" w:rsidP="00551487">
            <w:pPr>
              <w:keepNext/>
              <w:rPr>
                <w:rFonts w:ascii="Times New Roman" w:hAnsi="Times New Roman"/>
                <w:bCs/>
                <w:lang w:val="ru-RU"/>
              </w:rPr>
            </w:pPr>
            <w:r w:rsidRPr="00CA3ACD">
              <w:rPr>
                <w:rFonts w:ascii="Times New Roman" w:hAnsi="Times New Roman"/>
                <w:bCs/>
                <w:lang w:val="ru-RU"/>
              </w:rPr>
              <w:t>Данное разработчиком определение не содержит четких критериев, слишком широкое и расплывчатое, что грозит произволом в правоприменительной практике и неоправданным ограничением свободы выражения.</w:t>
            </w:r>
          </w:p>
        </w:tc>
      </w:tr>
      <w:tr w:rsidR="00FE4F35" w:rsidRPr="00EE021E" w:rsidTr="00551487">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35" w:rsidRPr="00CA3ACD" w:rsidRDefault="00F24400" w:rsidP="00551487">
            <w:pPr>
              <w:pStyle w:val="a5"/>
              <w:spacing w:line="240" w:lineRule="auto"/>
              <w:ind w:left="0"/>
              <w:rPr>
                <w:rFonts w:ascii="Times New Roman" w:hAnsi="Times New Roman" w:cs="Times New Roman"/>
                <w:b/>
                <w:bCs/>
                <w:lang w:val="ru-RU"/>
              </w:rPr>
            </w:pPr>
            <w:r w:rsidRPr="00CA3ACD">
              <w:rPr>
                <w:rFonts w:ascii="Times New Roman" w:hAnsi="Times New Roman" w:cs="Times New Roman"/>
                <w:b/>
                <w:bCs/>
                <w:lang w:val="ru-RU"/>
              </w:rPr>
              <w:t xml:space="preserve">2.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904B13" w:rsidP="00551487">
            <w:pPr>
              <w:rPr>
                <w:rFonts w:ascii="Times New Roman" w:hAnsi="Times New Roman"/>
                <w:b/>
                <w:bCs/>
                <w:lang w:val="ru-RU"/>
              </w:rPr>
            </w:pPr>
            <w:proofErr w:type="spellStart"/>
            <w:r w:rsidRPr="00CA3ACD">
              <w:rPr>
                <w:rFonts w:ascii="Times New Roman" w:hAnsi="Times New Roman"/>
                <w:bCs/>
                <w:spacing w:val="1"/>
                <w:bdr w:val="none" w:sz="0" w:space="0" w:color="auto" w:frame="1"/>
              </w:rPr>
              <w:t>Статья</w:t>
            </w:r>
            <w:proofErr w:type="spellEnd"/>
            <w:r w:rsidRPr="00CA3ACD">
              <w:rPr>
                <w:rFonts w:ascii="Times New Roman" w:hAnsi="Times New Roman"/>
                <w:bCs/>
                <w:spacing w:val="1"/>
                <w:bdr w:val="none" w:sz="0" w:space="0" w:color="auto" w:frame="1"/>
              </w:rPr>
              <w:t xml:space="preserve"> 2-1</w:t>
            </w: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rsidR="00904B13" w:rsidRPr="00CA3ACD" w:rsidRDefault="00904B13" w:rsidP="00551487">
            <w:pPr>
              <w:rPr>
                <w:rFonts w:ascii="Times New Roman" w:hAnsi="Times New Roman"/>
                <w:b/>
                <w:lang w:val="ru-RU"/>
              </w:rPr>
            </w:pPr>
            <w:r w:rsidRPr="00CA3ACD">
              <w:rPr>
                <w:rFonts w:ascii="Times New Roman" w:hAnsi="Times New Roman"/>
                <w:b/>
                <w:lang w:val="ru-RU"/>
              </w:rPr>
              <w:t>Статья 2-1. Принципы деятельности средств массовой информации</w:t>
            </w:r>
          </w:p>
          <w:p w:rsidR="00904B13" w:rsidRPr="00CA3ACD" w:rsidRDefault="00904B13" w:rsidP="00551487">
            <w:pPr>
              <w:rPr>
                <w:rFonts w:ascii="Times New Roman" w:hAnsi="Times New Roman"/>
                <w:lang w:val="ru-RU"/>
              </w:rPr>
            </w:pPr>
          </w:p>
          <w:p w:rsidR="00904B13" w:rsidRPr="00CA3ACD" w:rsidRDefault="00904B13" w:rsidP="00551487">
            <w:pPr>
              <w:rPr>
                <w:rFonts w:ascii="Times New Roman" w:hAnsi="Times New Roman"/>
                <w:lang w:val="ru-RU"/>
              </w:rPr>
            </w:pPr>
            <w:proofErr w:type="gramStart"/>
            <w:r w:rsidRPr="00CA3ACD">
              <w:rPr>
                <w:rFonts w:ascii="Times New Roman" w:hAnsi="Times New Roman"/>
                <w:lang w:val="ru-RU"/>
              </w:rPr>
              <w:t>Основными принципами</w:t>
            </w:r>
            <w:proofErr w:type="gramEnd"/>
            <w:r w:rsidRPr="00CA3ACD">
              <w:rPr>
                <w:rFonts w:ascii="Times New Roman" w:hAnsi="Times New Roman"/>
                <w:lang w:val="ru-RU"/>
              </w:rPr>
              <w:t xml:space="preserve"> деятельности средств массовой информации являются:</w:t>
            </w:r>
          </w:p>
          <w:p w:rsidR="00904B13" w:rsidRPr="00CA3ACD" w:rsidRDefault="00904B13" w:rsidP="00551487">
            <w:pPr>
              <w:pStyle w:val="a9"/>
              <w:numPr>
                <w:ilvl w:val="0"/>
                <w:numId w:val="1"/>
              </w:numPr>
              <w:spacing w:line="240" w:lineRule="auto"/>
              <w:ind w:left="0" w:firstLine="176"/>
              <w:rPr>
                <w:rFonts w:ascii="Times New Roman" w:hAnsi="Times New Roman"/>
                <w:color w:val="auto"/>
                <w:sz w:val="22"/>
                <w:szCs w:val="22"/>
              </w:rPr>
            </w:pPr>
            <w:proofErr w:type="spellStart"/>
            <w:r w:rsidRPr="00CA3ACD">
              <w:rPr>
                <w:rFonts w:ascii="Times New Roman" w:hAnsi="Times New Roman"/>
                <w:color w:val="auto"/>
                <w:sz w:val="22"/>
                <w:szCs w:val="22"/>
              </w:rPr>
              <w:t>объективность</w:t>
            </w:r>
            <w:proofErr w:type="spellEnd"/>
            <w:r w:rsidRPr="00CA3ACD">
              <w:rPr>
                <w:rFonts w:ascii="Times New Roman" w:hAnsi="Times New Roman"/>
                <w:color w:val="auto"/>
                <w:sz w:val="22"/>
                <w:szCs w:val="22"/>
              </w:rPr>
              <w:t>;</w:t>
            </w:r>
          </w:p>
          <w:p w:rsidR="00904B13" w:rsidRPr="00CA3ACD" w:rsidRDefault="00904B13" w:rsidP="00551487">
            <w:pPr>
              <w:pStyle w:val="a9"/>
              <w:numPr>
                <w:ilvl w:val="0"/>
                <w:numId w:val="1"/>
              </w:numPr>
              <w:spacing w:line="240" w:lineRule="auto"/>
              <w:ind w:left="0" w:firstLine="176"/>
              <w:rPr>
                <w:rFonts w:ascii="Times New Roman" w:hAnsi="Times New Roman"/>
                <w:color w:val="auto"/>
                <w:sz w:val="22"/>
                <w:szCs w:val="22"/>
              </w:rPr>
            </w:pPr>
            <w:proofErr w:type="spellStart"/>
            <w:r w:rsidRPr="00CA3ACD">
              <w:rPr>
                <w:rFonts w:ascii="Times New Roman" w:hAnsi="Times New Roman"/>
                <w:color w:val="auto"/>
                <w:sz w:val="22"/>
                <w:szCs w:val="22"/>
              </w:rPr>
              <w:t>законность</w:t>
            </w:r>
            <w:proofErr w:type="spellEnd"/>
            <w:r w:rsidRPr="00CA3ACD">
              <w:rPr>
                <w:rFonts w:ascii="Times New Roman" w:hAnsi="Times New Roman"/>
                <w:color w:val="auto"/>
                <w:sz w:val="22"/>
                <w:szCs w:val="22"/>
              </w:rPr>
              <w:t>;</w:t>
            </w:r>
          </w:p>
          <w:p w:rsidR="00904B13" w:rsidRPr="00CA3ACD" w:rsidRDefault="00904B13" w:rsidP="00551487">
            <w:pPr>
              <w:pStyle w:val="a9"/>
              <w:numPr>
                <w:ilvl w:val="0"/>
                <w:numId w:val="1"/>
              </w:numPr>
              <w:spacing w:line="240" w:lineRule="auto"/>
              <w:ind w:left="0" w:firstLine="176"/>
              <w:rPr>
                <w:rFonts w:ascii="Times New Roman" w:hAnsi="Times New Roman"/>
                <w:color w:val="auto"/>
                <w:sz w:val="22"/>
                <w:szCs w:val="22"/>
              </w:rPr>
            </w:pPr>
            <w:proofErr w:type="spellStart"/>
            <w:r w:rsidRPr="00CA3ACD">
              <w:rPr>
                <w:rFonts w:ascii="Times New Roman" w:hAnsi="Times New Roman"/>
                <w:color w:val="auto"/>
                <w:sz w:val="22"/>
                <w:szCs w:val="22"/>
              </w:rPr>
              <w:t>достоверность</w:t>
            </w:r>
            <w:proofErr w:type="spellEnd"/>
            <w:r w:rsidRPr="00CA3ACD">
              <w:rPr>
                <w:rFonts w:ascii="Times New Roman" w:hAnsi="Times New Roman"/>
                <w:color w:val="auto"/>
                <w:sz w:val="22"/>
                <w:szCs w:val="22"/>
              </w:rPr>
              <w:t>;</w:t>
            </w:r>
          </w:p>
          <w:p w:rsidR="00FE4F35" w:rsidRPr="00CA3ACD" w:rsidRDefault="00904B13" w:rsidP="00551487">
            <w:pPr>
              <w:pStyle w:val="a5"/>
              <w:keepNext/>
              <w:ind w:left="0" w:firstLine="176"/>
              <w:rPr>
                <w:rFonts w:ascii="Times New Roman" w:hAnsi="Times New Roman" w:cs="Times New Roman"/>
                <w:b/>
                <w:bCs/>
                <w:lang w:val="ru-RU"/>
              </w:rPr>
            </w:pPr>
            <w:r w:rsidRPr="00CA3ACD">
              <w:rPr>
                <w:rFonts w:ascii="Times New Roman" w:hAnsi="Times New Roman" w:cs="Times New Roman"/>
                <w:lang w:val="ru-RU"/>
              </w:rPr>
              <w:t>уважение частной жизни, чести, достоинства граждан.</w:t>
            </w:r>
          </w:p>
        </w:tc>
        <w:tc>
          <w:tcPr>
            <w:tcW w:w="4034"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904B13" w:rsidP="00551487">
            <w:pPr>
              <w:ind w:firstLine="284"/>
              <w:rPr>
                <w:rFonts w:ascii="Times New Roman" w:hAnsi="Times New Roman"/>
                <w:b/>
                <w:bCs/>
                <w:lang w:val="ru-RU"/>
              </w:rPr>
            </w:pPr>
            <w:r w:rsidRPr="00CA3ACD">
              <w:rPr>
                <w:rFonts w:ascii="Times New Roman" w:hAnsi="Times New Roman"/>
                <w:b/>
                <w:bCs/>
                <w:lang w:val="ru-RU"/>
              </w:rPr>
              <w:t>Исключить</w:t>
            </w:r>
          </w:p>
        </w:tc>
        <w:tc>
          <w:tcPr>
            <w:tcW w:w="3985"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Default="00904B13" w:rsidP="00551487">
            <w:pPr>
              <w:keepNext/>
              <w:rPr>
                <w:rFonts w:ascii="Times New Roman" w:hAnsi="Times New Roman"/>
                <w:bCs/>
                <w:lang w:val="ru-RU"/>
              </w:rPr>
            </w:pPr>
            <w:r w:rsidRPr="00CA3ACD">
              <w:rPr>
                <w:rFonts w:ascii="Times New Roman" w:hAnsi="Times New Roman"/>
                <w:bCs/>
                <w:lang w:val="ru-RU"/>
              </w:rPr>
              <w:t>Содержание статьи представляет свод этических норм, не имеет правового наполнения.</w:t>
            </w:r>
          </w:p>
          <w:p w:rsidR="00961B2D" w:rsidRPr="00CA3ACD" w:rsidRDefault="00961B2D" w:rsidP="00551487">
            <w:pPr>
              <w:keepNext/>
              <w:rPr>
                <w:rFonts w:ascii="Times New Roman" w:hAnsi="Times New Roman"/>
                <w:bCs/>
                <w:lang w:val="ru-RU"/>
              </w:rPr>
            </w:pPr>
            <w:r>
              <w:rPr>
                <w:rFonts w:ascii="Times New Roman" w:hAnsi="Times New Roman"/>
                <w:bCs/>
                <w:lang w:val="ru-RU"/>
              </w:rPr>
              <w:t>Ссылки разработчика на международный опыт несостоятельны, так как этот опыт разнообразен и противоречив, в частности, в ряде развитых стран вообще нет закона о СМИ.</w:t>
            </w:r>
          </w:p>
        </w:tc>
      </w:tr>
      <w:tr w:rsidR="00FE4F35" w:rsidRPr="00EE021E" w:rsidTr="00551487">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35" w:rsidRPr="00CA3ACD" w:rsidRDefault="00904B13" w:rsidP="00551487">
            <w:pPr>
              <w:pStyle w:val="a5"/>
              <w:spacing w:line="240" w:lineRule="auto"/>
              <w:ind w:left="0"/>
              <w:rPr>
                <w:rFonts w:ascii="Times New Roman" w:hAnsi="Times New Roman" w:cs="Times New Roman"/>
                <w:b/>
                <w:bCs/>
                <w:lang w:val="ru-RU"/>
              </w:rPr>
            </w:pPr>
            <w:r w:rsidRPr="00CA3ACD">
              <w:rPr>
                <w:rFonts w:ascii="Times New Roman" w:hAnsi="Times New Roman" w:cs="Times New Roman"/>
                <w:b/>
                <w:bCs/>
                <w:lang w:val="ru-RU"/>
              </w:rPr>
              <w:lastRenderedPageBreak/>
              <w:t xml:space="preserve">3.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683F96" w:rsidP="00551487">
            <w:pPr>
              <w:rPr>
                <w:rFonts w:ascii="Times New Roman" w:hAnsi="Times New Roman"/>
                <w:b/>
                <w:bCs/>
                <w:lang w:val="ru-RU"/>
              </w:rPr>
            </w:pPr>
            <w:proofErr w:type="spellStart"/>
            <w:r w:rsidRPr="00CA3ACD">
              <w:rPr>
                <w:rFonts w:ascii="Times New Roman" w:hAnsi="Times New Roman"/>
              </w:rPr>
              <w:t>Статья</w:t>
            </w:r>
            <w:proofErr w:type="spellEnd"/>
            <w:r w:rsidRPr="00CA3ACD">
              <w:rPr>
                <w:rFonts w:ascii="Times New Roman" w:hAnsi="Times New Roman"/>
              </w:rPr>
              <w:t xml:space="preserve"> 4-3</w:t>
            </w:r>
            <w:r w:rsidRPr="00CA3ACD">
              <w:rPr>
                <w:rFonts w:ascii="Times New Roman" w:hAnsi="Times New Roman"/>
                <w:lang w:val="ru-RU"/>
              </w:rPr>
              <w:t>,</w:t>
            </w:r>
            <w:r w:rsidRPr="00CA3ACD">
              <w:rPr>
                <w:rFonts w:ascii="Times New Roman" w:hAnsi="Times New Roman"/>
              </w:rPr>
              <w:t xml:space="preserve"> </w:t>
            </w:r>
            <w:proofErr w:type="spellStart"/>
            <w:r w:rsidRPr="00CA3ACD">
              <w:rPr>
                <w:rFonts w:ascii="Times New Roman" w:hAnsi="Times New Roman"/>
              </w:rPr>
              <w:t>пункт</w:t>
            </w:r>
            <w:proofErr w:type="spellEnd"/>
            <w:r w:rsidRPr="00CA3ACD">
              <w:rPr>
                <w:rFonts w:ascii="Times New Roman" w:hAnsi="Times New Roman"/>
              </w:rPr>
              <w:t xml:space="preserve"> 2</w:t>
            </w: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rsidR="00683F96" w:rsidRPr="00CA3ACD" w:rsidRDefault="00683F96" w:rsidP="00551487">
            <w:pPr>
              <w:jc w:val="both"/>
              <w:rPr>
                <w:rFonts w:ascii="Times New Roman" w:hAnsi="Times New Roman"/>
                <w:lang w:val="ru-RU"/>
              </w:rPr>
            </w:pPr>
            <w:r w:rsidRPr="00CA3ACD">
              <w:rPr>
                <w:rFonts w:ascii="Times New Roman" w:hAnsi="Times New Roman"/>
                <w:lang w:val="ru-RU"/>
              </w:rPr>
              <w:t>Статья 4-3 Компетенция уполномоченного органа</w:t>
            </w:r>
          </w:p>
          <w:p w:rsidR="00683F96" w:rsidRPr="00CA3ACD" w:rsidRDefault="00683F96" w:rsidP="00551487">
            <w:pPr>
              <w:jc w:val="both"/>
              <w:rPr>
                <w:rFonts w:ascii="Times New Roman" w:hAnsi="Times New Roman"/>
                <w:lang w:val="ru-RU"/>
              </w:rPr>
            </w:pPr>
            <w:r w:rsidRPr="00CA3ACD">
              <w:rPr>
                <w:rFonts w:ascii="Times New Roman" w:hAnsi="Times New Roman"/>
                <w:lang w:val="ru-RU"/>
              </w:rPr>
              <w:t>...</w:t>
            </w:r>
          </w:p>
          <w:p w:rsidR="00683F96" w:rsidRPr="00CA3ACD" w:rsidRDefault="00683F96" w:rsidP="00551487">
            <w:pPr>
              <w:jc w:val="both"/>
              <w:rPr>
                <w:rFonts w:ascii="Times New Roman" w:hAnsi="Times New Roman"/>
                <w:b/>
                <w:lang w:val="ru-RU"/>
              </w:rPr>
            </w:pPr>
          </w:p>
          <w:p w:rsidR="00683F96" w:rsidRPr="00CA3ACD" w:rsidRDefault="00683F96" w:rsidP="00551487">
            <w:pPr>
              <w:ind w:firstLine="459"/>
              <w:jc w:val="both"/>
              <w:rPr>
                <w:rFonts w:ascii="Times New Roman" w:hAnsi="Times New Roman"/>
                <w:lang w:val="ru-RU"/>
              </w:rPr>
            </w:pPr>
            <w:r w:rsidRPr="00CA3ACD">
              <w:rPr>
                <w:rFonts w:ascii="Times New Roman" w:hAnsi="Times New Roman"/>
                <w:lang w:val="ru-RU"/>
              </w:rPr>
              <w:t>2. Территориальные подразделения уполномоченного органа:</w:t>
            </w:r>
          </w:p>
          <w:p w:rsidR="00683F96" w:rsidRPr="00CA3ACD" w:rsidRDefault="00683F96" w:rsidP="00551487">
            <w:pPr>
              <w:ind w:firstLine="459"/>
              <w:jc w:val="both"/>
              <w:rPr>
                <w:rFonts w:ascii="Times New Roman" w:hAnsi="Times New Roman"/>
                <w:lang w:val="ru-RU"/>
              </w:rPr>
            </w:pPr>
            <w:r w:rsidRPr="00CA3ACD">
              <w:rPr>
                <w:rFonts w:ascii="Times New Roman" w:hAnsi="Times New Roman"/>
                <w:lang w:val="ru-RU"/>
              </w:rPr>
              <w:t xml:space="preserve">1) осуществляют государственный </w:t>
            </w:r>
            <w:proofErr w:type="gramStart"/>
            <w:r w:rsidRPr="00CA3ACD">
              <w:rPr>
                <w:rFonts w:ascii="Times New Roman" w:hAnsi="Times New Roman"/>
                <w:lang w:val="ru-RU"/>
              </w:rPr>
              <w:t>контроль за</w:t>
            </w:r>
            <w:proofErr w:type="gramEnd"/>
            <w:r w:rsidRPr="00CA3ACD">
              <w:rPr>
                <w:rFonts w:ascii="Times New Roman" w:hAnsi="Times New Roman"/>
                <w:lang w:val="ru-RU"/>
              </w:rPr>
              <w:t xml:space="preserve"> исполнением требований законодательства Республики Казахстан в области средств массовой информации в соответствующей административно-территориальной единице;</w:t>
            </w:r>
          </w:p>
          <w:p w:rsidR="00683F96" w:rsidRPr="00CA3ACD" w:rsidRDefault="00683F96" w:rsidP="00551487">
            <w:pPr>
              <w:ind w:firstLine="459"/>
              <w:jc w:val="both"/>
              <w:rPr>
                <w:rFonts w:ascii="Times New Roman" w:hAnsi="Times New Roman"/>
                <w:lang w:val="ru-RU"/>
              </w:rPr>
            </w:pPr>
            <w:r w:rsidRPr="00CA3ACD">
              <w:rPr>
                <w:rFonts w:ascii="Times New Roman" w:hAnsi="Times New Roman"/>
                <w:lang w:val="ru-RU"/>
              </w:rPr>
              <w:t>2) осуществляют мониторинг средств массовой информации, распространяемых в пределах соответствующей административно-территориальной единицы Республики Казахстан;</w:t>
            </w:r>
          </w:p>
          <w:p w:rsidR="00FE4F35" w:rsidRPr="00CA3ACD" w:rsidRDefault="00683F96" w:rsidP="00551487">
            <w:pPr>
              <w:pStyle w:val="a5"/>
              <w:keepNext/>
              <w:ind w:left="0" w:firstLine="176"/>
              <w:rPr>
                <w:rFonts w:ascii="Times New Roman" w:hAnsi="Times New Roman" w:cs="Times New Roman"/>
                <w:b/>
                <w:bCs/>
                <w:lang w:val="ru-RU"/>
              </w:rPr>
            </w:pPr>
            <w:r w:rsidRPr="00CA3ACD">
              <w:rPr>
                <w:rFonts w:ascii="Times New Roman" w:hAnsi="Times New Roman" w:cs="Times New Roman"/>
                <w:lang w:val="ru-RU"/>
              </w:rPr>
              <w:t>3)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tc>
        <w:tc>
          <w:tcPr>
            <w:tcW w:w="4034"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683F96" w:rsidP="00551487">
            <w:pPr>
              <w:ind w:firstLine="284"/>
              <w:rPr>
                <w:rFonts w:ascii="Times New Roman" w:hAnsi="Times New Roman"/>
                <w:b/>
                <w:bCs/>
                <w:lang w:val="ru-RU"/>
              </w:rPr>
            </w:pPr>
            <w:r w:rsidRPr="00CA3ACD">
              <w:rPr>
                <w:rFonts w:ascii="Times New Roman" w:hAnsi="Times New Roman"/>
                <w:b/>
                <w:bCs/>
                <w:lang w:val="ru-RU"/>
              </w:rPr>
              <w:t>Необходимо дать название этим территориальным подразделениям: отдел, подразделение министерства и т.п.</w:t>
            </w:r>
          </w:p>
          <w:p w:rsidR="000B6B7C" w:rsidRPr="00CA3ACD" w:rsidRDefault="000B6B7C" w:rsidP="00551487">
            <w:pPr>
              <w:ind w:firstLine="284"/>
              <w:rPr>
                <w:rFonts w:ascii="Times New Roman" w:hAnsi="Times New Roman"/>
                <w:b/>
                <w:bCs/>
                <w:lang w:val="ru-RU"/>
              </w:rPr>
            </w:pPr>
          </w:p>
          <w:p w:rsidR="000B6B7C" w:rsidRPr="00CA3ACD" w:rsidRDefault="000B6B7C" w:rsidP="00551487">
            <w:pPr>
              <w:ind w:firstLine="284"/>
              <w:rPr>
                <w:rFonts w:ascii="Times New Roman" w:hAnsi="Times New Roman"/>
                <w:b/>
                <w:bCs/>
                <w:lang w:val="ru-RU"/>
              </w:rPr>
            </w:pPr>
          </w:p>
          <w:p w:rsidR="000B6B7C" w:rsidRPr="00CA3ACD" w:rsidRDefault="000B6B7C" w:rsidP="00551487">
            <w:pPr>
              <w:ind w:firstLine="284"/>
              <w:rPr>
                <w:rFonts w:ascii="Times New Roman" w:hAnsi="Times New Roman"/>
                <w:b/>
                <w:bCs/>
                <w:lang w:val="ru-RU"/>
              </w:rPr>
            </w:pPr>
          </w:p>
          <w:p w:rsidR="000B6B7C" w:rsidRPr="00CA3ACD" w:rsidRDefault="000B6B7C" w:rsidP="00551487">
            <w:pPr>
              <w:ind w:firstLine="284"/>
              <w:rPr>
                <w:rFonts w:ascii="Times New Roman" w:hAnsi="Times New Roman"/>
                <w:b/>
                <w:bCs/>
                <w:lang w:val="ru-RU"/>
              </w:rPr>
            </w:pPr>
          </w:p>
          <w:p w:rsidR="000B6B7C" w:rsidRPr="00CA3ACD" w:rsidRDefault="000B6B7C" w:rsidP="00551487">
            <w:pPr>
              <w:snapToGrid w:val="0"/>
              <w:spacing w:after="57"/>
              <w:rPr>
                <w:rFonts w:ascii="Times New Roman" w:hAnsi="Times New Roman"/>
                <w:b/>
                <w:lang w:val="ru-RU"/>
              </w:rPr>
            </w:pPr>
          </w:p>
          <w:p w:rsidR="000B6B7C" w:rsidRPr="00EE021E" w:rsidRDefault="000B6B7C" w:rsidP="00551487">
            <w:pPr>
              <w:snapToGrid w:val="0"/>
              <w:spacing w:after="57"/>
              <w:rPr>
                <w:rFonts w:ascii="Times New Roman" w:hAnsi="Times New Roman"/>
                <w:b/>
                <w:lang w:val="ru-RU"/>
              </w:rPr>
            </w:pPr>
            <w:r w:rsidRPr="00EE021E">
              <w:rPr>
                <w:rFonts w:ascii="Times New Roman" w:hAnsi="Times New Roman"/>
                <w:b/>
                <w:lang w:val="ru-RU"/>
              </w:rPr>
              <w:t>Дополнить пунктом следующего содержания:</w:t>
            </w:r>
          </w:p>
          <w:p w:rsidR="000B6B7C" w:rsidRPr="00CA3ACD" w:rsidRDefault="000B6B7C" w:rsidP="00551487">
            <w:pPr>
              <w:ind w:firstLine="284"/>
              <w:rPr>
                <w:rFonts w:ascii="Times New Roman" w:hAnsi="Times New Roman"/>
                <w:b/>
                <w:bCs/>
                <w:lang w:val="ru-RU"/>
              </w:rPr>
            </w:pPr>
            <w:r w:rsidRPr="00CA3ACD">
              <w:rPr>
                <w:rFonts w:ascii="Times New Roman" w:hAnsi="Times New Roman"/>
                <w:b/>
                <w:lang w:val="ru-RU"/>
              </w:rPr>
              <w:t>«Ведет на своем сайте реестр зарегистрированных и действующих СМИ»</w:t>
            </w:r>
          </w:p>
          <w:p w:rsidR="00683F96" w:rsidRPr="00CA3ACD" w:rsidRDefault="00683F96" w:rsidP="00551487">
            <w:pPr>
              <w:ind w:firstLine="284"/>
              <w:rPr>
                <w:rFonts w:ascii="Times New Roman" w:hAnsi="Times New Roman"/>
                <w:b/>
                <w:bCs/>
                <w:lang w:val="ru-RU"/>
              </w:rPr>
            </w:pPr>
          </w:p>
        </w:tc>
        <w:tc>
          <w:tcPr>
            <w:tcW w:w="3985"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683F96" w:rsidP="00551487">
            <w:pPr>
              <w:keepNext/>
              <w:rPr>
                <w:rFonts w:ascii="Times New Roman" w:hAnsi="Times New Roman"/>
                <w:bCs/>
                <w:lang w:val="ru-RU"/>
              </w:rPr>
            </w:pPr>
            <w:r w:rsidRPr="00CA3ACD">
              <w:rPr>
                <w:rFonts w:ascii="Times New Roman" w:hAnsi="Times New Roman"/>
                <w:bCs/>
                <w:lang w:val="ru-RU"/>
              </w:rPr>
              <w:t>Объекты контроля и мониторинга, осуществляемые этими подразделениями, то есть руководители СМИ и журналисты</w:t>
            </w:r>
            <w:r w:rsidR="002A6339" w:rsidRPr="00CA3ACD">
              <w:rPr>
                <w:rFonts w:ascii="Times New Roman" w:hAnsi="Times New Roman"/>
                <w:bCs/>
                <w:lang w:val="ru-RU"/>
              </w:rPr>
              <w:t xml:space="preserve"> должны знать, кто следит за соблюдением ими законодательства</w:t>
            </w:r>
            <w:r w:rsidR="000B077F" w:rsidRPr="00CA3ACD">
              <w:rPr>
                <w:rFonts w:ascii="Times New Roman" w:hAnsi="Times New Roman"/>
                <w:bCs/>
                <w:lang w:val="ru-RU"/>
              </w:rPr>
              <w:t>, по какому адресу</w:t>
            </w:r>
            <w:r w:rsidR="002A6339" w:rsidRPr="00CA3ACD">
              <w:rPr>
                <w:rFonts w:ascii="Times New Roman" w:hAnsi="Times New Roman"/>
                <w:bCs/>
                <w:lang w:val="ru-RU"/>
              </w:rPr>
              <w:t xml:space="preserve"> и </w:t>
            </w:r>
            <w:r w:rsidR="000B077F" w:rsidRPr="00CA3ACD">
              <w:rPr>
                <w:rFonts w:ascii="Times New Roman" w:hAnsi="Times New Roman"/>
                <w:bCs/>
                <w:lang w:val="ru-RU"/>
              </w:rPr>
              <w:t>к</w:t>
            </w:r>
            <w:r w:rsidR="002A6339" w:rsidRPr="00CA3ACD">
              <w:rPr>
                <w:rFonts w:ascii="Times New Roman" w:hAnsi="Times New Roman"/>
                <w:bCs/>
                <w:lang w:val="ru-RU"/>
              </w:rPr>
              <w:t xml:space="preserve"> кому обращаться в необходимых производственных случаях.</w:t>
            </w:r>
          </w:p>
          <w:p w:rsidR="000B6B7C" w:rsidRPr="00CA3ACD" w:rsidRDefault="000B6B7C" w:rsidP="00551487">
            <w:pPr>
              <w:keepNext/>
              <w:rPr>
                <w:rFonts w:ascii="Times New Roman" w:hAnsi="Times New Roman"/>
                <w:bCs/>
                <w:lang w:val="ru-RU"/>
              </w:rPr>
            </w:pPr>
          </w:p>
          <w:p w:rsidR="000B6B7C" w:rsidRPr="00CA3ACD" w:rsidRDefault="000B6B7C" w:rsidP="00551487">
            <w:pPr>
              <w:snapToGrid w:val="0"/>
              <w:spacing w:after="57"/>
              <w:rPr>
                <w:rFonts w:ascii="Times New Roman" w:hAnsi="Times New Roman"/>
              </w:rPr>
            </w:pPr>
            <w:proofErr w:type="spellStart"/>
            <w:r w:rsidRPr="00CA3ACD">
              <w:rPr>
                <w:rFonts w:ascii="Times New Roman" w:hAnsi="Times New Roman"/>
              </w:rPr>
              <w:t>Ведение</w:t>
            </w:r>
            <w:proofErr w:type="spellEnd"/>
            <w:r w:rsidRPr="00CA3ACD">
              <w:rPr>
                <w:rFonts w:ascii="Times New Roman" w:hAnsi="Times New Roman"/>
              </w:rPr>
              <w:t xml:space="preserve"> </w:t>
            </w:r>
            <w:proofErr w:type="spellStart"/>
            <w:r w:rsidRPr="00CA3ACD">
              <w:rPr>
                <w:rFonts w:ascii="Times New Roman" w:hAnsi="Times New Roman"/>
              </w:rPr>
              <w:t>реестра</w:t>
            </w:r>
            <w:proofErr w:type="spellEnd"/>
            <w:r w:rsidRPr="00CA3ACD">
              <w:rPr>
                <w:rFonts w:ascii="Times New Roman" w:hAnsi="Times New Roman"/>
              </w:rPr>
              <w:t>:</w:t>
            </w:r>
          </w:p>
          <w:p w:rsidR="000B6B7C" w:rsidRPr="00CA3ACD" w:rsidRDefault="000B6B7C" w:rsidP="00551487">
            <w:pPr>
              <w:widowControl w:val="0"/>
              <w:numPr>
                <w:ilvl w:val="0"/>
                <w:numId w:val="2"/>
              </w:numPr>
              <w:suppressAutoHyphens/>
              <w:snapToGrid w:val="0"/>
              <w:spacing w:after="57"/>
              <w:rPr>
                <w:rFonts w:ascii="Times New Roman" w:hAnsi="Times New Roman"/>
                <w:lang w:val="ru-RU"/>
              </w:rPr>
            </w:pPr>
            <w:r w:rsidRPr="00CA3ACD">
              <w:rPr>
                <w:rFonts w:ascii="Times New Roman" w:hAnsi="Times New Roman"/>
                <w:lang w:val="ru-RU"/>
              </w:rPr>
              <w:t>обеспечит прозрачность деятельности уполномоченного органа в части регулирования СМИ;</w:t>
            </w:r>
          </w:p>
          <w:p w:rsidR="000B6B7C" w:rsidRPr="00CA3ACD" w:rsidRDefault="000B6B7C" w:rsidP="00551487">
            <w:pPr>
              <w:widowControl w:val="0"/>
              <w:numPr>
                <w:ilvl w:val="0"/>
                <w:numId w:val="2"/>
              </w:numPr>
              <w:suppressAutoHyphens/>
              <w:snapToGrid w:val="0"/>
              <w:spacing w:after="57"/>
              <w:rPr>
                <w:rFonts w:ascii="Times New Roman" w:hAnsi="Times New Roman"/>
                <w:lang w:val="ru-RU"/>
              </w:rPr>
            </w:pPr>
            <w:r w:rsidRPr="00CA3ACD">
              <w:rPr>
                <w:rFonts w:ascii="Times New Roman" w:hAnsi="Times New Roman"/>
                <w:lang w:val="ru-RU"/>
              </w:rPr>
              <w:t>ускорит и облегчит процедуру регистрации новых СМИ;</w:t>
            </w:r>
          </w:p>
          <w:p w:rsidR="000B6B7C" w:rsidRPr="00CA3ACD" w:rsidRDefault="000B6B7C" w:rsidP="00551487">
            <w:pPr>
              <w:keepNext/>
              <w:rPr>
                <w:rFonts w:ascii="Times New Roman" w:hAnsi="Times New Roman"/>
                <w:bCs/>
                <w:lang w:val="ru-RU"/>
              </w:rPr>
            </w:pPr>
            <w:r w:rsidRPr="00CA3ACD">
              <w:rPr>
                <w:rFonts w:ascii="Times New Roman" w:hAnsi="Times New Roman"/>
                <w:lang w:val="ru-RU"/>
              </w:rPr>
              <w:t>исключит злоупотребления и ошибки при регистрации новых СМИ.</w:t>
            </w:r>
          </w:p>
        </w:tc>
      </w:tr>
      <w:tr w:rsidR="00FE4F35" w:rsidRPr="00EE021E" w:rsidTr="00551487">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35" w:rsidRPr="00CA3ACD" w:rsidRDefault="0077392A" w:rsidP="00551487">
            <w:pPr>
              <w:pStyle w:val="a5"/>
              <w:spacing w:line="240" w:lineRule="auto"/>
              <w:ind w:left="0"/>
              <w:rPr>
                <w:rFonts w:ascii="Times New Roman" w:hAnsi="Times New Roman" w:cs="Times New Roman"/>
                <w:b/>
                <w:bCs/>
                <w:lang w:val="ru-RU"/>
              </w:rPr>
            </w:pPr>
            <w:r w:rsidRPr="00CA3ACD">
              <w:rPr>
                <w:rFonts w:ascii="Times New Roman" w:hAnsi="Times New Roman" w:cs="Times New Roman"/>
                <w:b/>
                <w:bCs/>
                <w:lang w:val="ru-RU"/>
              </w:rPr>
              <w:t xml:space="preserve">4.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AF0A67" w:rsidP="00551487">
            <w:pPr>
              <w:rPr>
                <w:rFonts w:ascii="Times New Roman" w:hAnsi="Times New Roman"/>
                <w:bCs/>
                <w:lang w:val="ru-RU"/>
              </w:rPr>
            </w:pPr>
            <w:proofErr w:type="spellStart"/>
            <w:r w:rsidRPr="00CA3ACD">
              <w:rPr>
                <w:rFonts w:ascii="Times New Roman" w:hAnsi="Times New Roman"/>
                <w:bCs/>
                <w:spacing w:val="1"/>
                <w:bdr w:val="none" w:sz="0" w:space="0" w:color="auto" w:frame="1"/>
              </w:rPr>
              <w:t>пункт</w:t>
            </w:r>
            <w:proofErr w:type="spellEnd"/>
            <w:r w:rsidRPr="00CA3ACD">
              <w:rPr>
                <w:rFonts w:ascii="Times New Roman" w:hAnsi="Times New Roman"/>
                <w:bCs/>
                <w:spacing w:val="1"/>
                <w:bdr w:val="none" w:sz="0" w:space="0" w:color="auto" w:frame="1"/>
              </w:rPr>
              <w:t xml:space="preserve"> 1 </w:t>
            </w:r>
            <w:proofErr w:type="spellStart"/>
            <w:r w:rsidRPr="00CA3ACD">
              <w:rPr>
                <w:rFonts w:ascii="Times New Roman" w:hAnsi="Times New Roman"/>
                <w:bCs/>
                <w:spacing w:val="1"/>
                <w:bdr w:val="none" w:sz="0" w:space="0" w:color="auto" w:frame="1"/>
              </w:rPr>
              <w:t>статьи</w:t>
            </w:r>
            <w:proofErr w:type="spellEnd"/>
            <w:r w:rsidRPr="00CA3ACD">
              <w:rPr>
                <w:rFonts w:ascii="Times New Roman" w:hAnsi="Times New Roman"/>
                <w:bCs/>
                <w:spacing w:val="1"/>
                <w:bdr w:val="none" w:sz="0" w:space="0" w:color="auto" w:frame="1"/>
              </w:rPr>
              <w:t xml:space="preserve"> 10</w:t>
            </w: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AF0A67" w:rsidP="00551487">
            <w:pPr>
              <w:pStyle w:val="a5"/>
              <w:keepNext/>
              <w:ind w:left="0" w:firstLine="176"/>
              <w:rPr>
                <w:rFonts w:ascii="Times New Roman" w:hAnsi="Times New Roman" w:cs="Times New Roman"/>
                <w:bCs/>
                <w:lang w:val="ru-RU"/>
              </w:rPr>
            </w:pPr>
            <w:r w:rsidRPr="00CA3ACD">
              <w:rPr>
                <w:rFonts w:ascii="Times New Roman" w:hAnsi="Times New Roman" w:cs="Times New Roman"/>
                <w:bCs/>
                <w:spacing w:val="1"/>
                <w:bdr w:val="none" w:sz="0" w:space="0" w:color="auto" w:frame="1"/>
                <w:shd w:val="clear" w:color="auto" w:fill="FFFFFF"/>
                <w:lang w:val="ru-RU"/>
              </w:rPr>
              <w:t xml:space="preserve">Постановка на учет </w:t>
            </w:r>
            <w:proofErr w:type="spellStart"/>
            <w:r w:rsidRPr="00CA3ACD">
              <w:rPr>
                <w:rFonts w:ascii="Times New Roman" w:hAnsi="Times New Roman" w:cs="Times New Roman"/>
                <w:bCs/>
                <w:spacing w:val="1"/>
                <w:bdr w:val="none" w:sz="0" w:space="0" w:color="auto" w:frame="1"/>
                <w:shd w:val="clear" w:color="auto" w:fill="FFFFFF"/>
                <w:lang w:val="ru-RU"/>
              </w:rPr>
              <w:t>интернет-ресурса</w:t>
            </w:r>
            <w:proofErr w:type="spellEnd"/>
            <w:r w:rsidRPr="00CA3ACD">
              <w:rPr>
                <w:rFonts w:ascii="Times New Roman" w:hAnsi="Times New Roman" w:cs="Times New Roman"/>
                <w:bCs/>
                <w:spacing w:val="1"/>
                <w:bdr w:val="none" w:sz="0" w:space="0" w:color="auto" w:frame="1"/>
                <w:shd w:val="clear" w:color="auto" w:fill="FFFFFF"/>
                <w:lang w:val="ru-RU"/>
              </w:rPr>
              <w:t xml:space="preserve"> в </w:t>
            </w:r>
            <w:proofErr w:type="gramStart"/>
            <w:r w:rsidRPr="00CA3ACD">
              <w:rPr>
                <w:rFonts w:ascii="Times New Roman" w:hAnsi="Times New Roman" w:cs="Times New Roman"/>
                <w:bCs/>
                <w:spacing w:val="1"/>
                <w:bdr w:val="none" w:sz="0" w:space="0" w:color="auto" w:frame="1"/>
                <w:shd w:val="clear" w:color="auto" w:fill="FFFFFF"/>
                <w:lang w:val="ru-RU"/>
              </w:rPr>
              <w:t>качестве</w:t>
            </w:r>
            <w:proofErr w:type="gramEnd"/>
            <w:r w:rsidRPr="00CA3ACD">
              <w:rPr>
                <w:rFonts w:ascii="Times New Roman" w:hAnsi="Times New Roman" w:cs="Times New Roman"/>
                <w:bCs/>
                <w:spacing w:val="1"/>
                <w:bdr w:val="none" w:sz="0" w:space="0" w:color="auto" w:frame="1"/>
                <w:shd w:val="clear" w:color="auto" w:fill="FFFFFF"/>
                <w:lang w:val="ru-RU"/>
              </w:rPr>
              <w:t xml:space="preserve"> сетевого издания осуществляется в добровольном порядке.</w:t>
            </w:r>
          </w:p>
        </w:tc>
        <w:tc>
          <w:tcPr>
            <w:tcW w:w="4034" w:type="dxa"/>
            <w:tcBorders>
              <w:top w:val="nil"/>
              <w:left w:val="nil"/>
              <w:bottom w:val="single" w:sz="8" w:space="0" w:color="auto"/>
              <w:right w:val="single" w:sz="8" w:space="0" w:color="auto"/>
            </w:tcBorders>
            <w:tcMar>
              <w:top w:w="0" w:type="dxa"/>
              <w:left w:w="108" w:type="dxa"/>
              <w:bottom w:w="0" w:type="dxa"/>
              <w:right w:w="108" w:type="dxa"/>
            </w:tcMar>
            <w:hideMark/>
          </w:tcPr>
          <w:p w:rsidR="004354EF" w:rsidRPr="00CA3ACD" w:rsidRDefault="00193C96" w:rsidP="00551487">
            <w:pPr>
              <w:ind w:firstLine="284"/>
              <w:rPr>
                <w:rFonts w:ascii="Times New Roman" w:hAnsi="Times New Roman"/>
                <w:b/>
                <w:bCs/>
                <w:lang w:val="ru-RU"/>
              </w:rPr>
            </w:pPr>
            <w:r w:rsidRPr="00CA3ACD">
              <w:rPr>
                <w:rFonts w:ascii="Times New Roman" w:hAnsi="Times New Roman"/>
                <w:b/>
                <w:bCs/>
                <w:lang w:val="ru-RU"/>
              </w:rPr>
              <w:t>И</w:t>
            </w:r>
            <w:r w:rsidR="004354EF" w:rsidRPr="00CA3ACD">
              <w:rPr>
                <w:rFonts w:ascii="Times New Roman" w:hAnsi="Times New Roman"/>
                <w:b/>
                <w:bCs/>
                <w:lang w:val="ru-RU"/>
              </w:rPr>
              <w:t>сключить как не</w:t>
            </w:r>
            <w:r w:rsidRPr="00CA3ACD">
              <w:rPr>
                <w:rFonts w:ascii="Times New Roman" w:hAnsi="Times New Roman"/>
                <w:b/>
                <w:bCs/>
                <w:lang w:val="ru-RU"/>
              </w:rPr>
              <w:t xml:space="preserve"> </w:t>
            </w:r>
            <w:proofErr w:type="gramStart"/>
            <w:r w:rsidR="004354EF" w:rsidRPr="00CA3ACD">
              <w:rPr>
                <w:rFonts w:ascii="Times New Roman" w:hAnsi="Times New Roman"/>
                <w:b/>
                <w:bCs/>
                <w:lang w:val="ru-RU"/>
              </w:rPr>
              <w:t>решающее</w:t>
            </w:r>
            <w:proofErr w:type="gramEnd"/>
            <w:r w:rsidR="004354EF" w:rsidRPr="00CA3ACD">
              <w:rPr>
                <w:rFonts w:ascii="Times New Roman" w:hAnsi="Times New Roman"/>
                <w:b/>
                <w:bCs/>
                <w:lang w:val="ru-RU"/>
              </w:rPr>
              <w:t xml:space="preserve"> задачу регламентации деятельности сетевых СМИ.</w:t>
            </w:r>
          </w:p>
          <w:p w:rsidR="00FE4F35" w:rsidRPr="00CA3ACD" w:rsidRDefault="004354EF" w:rsidP="00551487">
            <w:pPr>
              <w:ind w:firstLine="284"/>
              <w:rPr>
                <w:rFonts w:ascii="Times New Roman" w:hAnsi="Times New Roman"/>
                <w:bCs/>
                <w:lang w:val="ru-RU"/>
              </w:rPr>
            </w:pPr>
            <w:r w:rsidRPr="00CA3ACD">
              <w:rPr>
                <w:rFonts w:ascii="Times New Roman" w:hAnsi="Times New Roman"/>
                <w:b/>
                <w:bCs/>
                <w:lang w:val="ru-RU"/>
              </w:rPr>
              <w:t>Принципиально переработать все нормы закона в отношении сетевых изданий</w:t>
            </w:r>
            <w:r w:rsidR="00B82F04">
              <w:rPr>
                <w:rFonts w:ascii="Times New Roman" w:hAnsi="Times New Roman"/>
                <w:b/>
                <w:bCs/>
                <w:lang w:val="ru-RU"/>
              </w:rPr>
              <w:t xml:space="preserve">, начиная с определения сетевых изданий, так как содержащееся в </w:t>
            </w:r>
            <w:proofErr w:type="spellStart"/>
            <w:proofErr w:type="gramStart"/>
            <w:r w:rsidR="00B82F04">
              <w:rPr>
                <w:rFonts w:ascii="Times New Roman" w:hAnsi="Times New Roman"/>
                <w:b/>
                <w:bCs/>
                <w:lang w:val="ru-RU"/>
              </w:rPr>
              <w:t>п</w:t>
            </w:r>
            <w:proofErr w:type="spellEnd"/>
            <w:proofErr w:type="gramEnd"/>
            <w:r w:rsidR="00B82F04">
              <w:rPr>
                <w:rFonts w:ascii="Times New Roman" w:hAnsi="Times New Roman"/>
                <w:b/>
                <w:bCs/>
                <w:lang w:val="ru-RU"/>
              </w:rPr>
              <w:t>/</w:t>
            </w:r>
            <w:proofErr w:type="spellStart"/>
            <w:r w:rsidR="00B82F04">
              <w:rPr>
                <w:rFonts w:ascii="Times New Roman" w:hAnsi="Times New Roman"/>
                <w:b/>
                <w:bCs/>
                <w:lang w:val="ru-RU"/>
              </w:rPr>
              <w:t>п</w:t>
            </w:r>
            <w:proofErr w:type="spellEnd"/>
            <w:r w:rsidR="00B82F04">
              <w:rPr>
                <w:rFonts w:ascii="Times New Roman" w:hAnsi="Times New Roman"/>
                <w:b/>
                <w:bCs/>
                <w:lang w:val="ru-RU"/>
              </w:rPr>
              <w:t xml:space="preserve"> 8-1 т. 1 определение не содержит существенных характеристик такого СМИ. </w:t>
            </w:r>
          </w:p>
        </w:tc>
        <w:tc>
          <w:tcPr>
            <w:tcW w:w="3985" w:type="dxa"/>
            <w:tcBorders>
              <w:top w:val="nil"/>
              <w:left w:val="nil"/>
              <w:bottom w:val="single" w:sz="8" w:space="0" w:color="auto"/>
              <w:right w:val="single" w:sz="8" w:space="0" w:color="auto"/>
            </w:tcBorders>
            <w:tcMar>
              <w:top w:w="0" w:type="dxa"/>
              <w:left w:w="108" w:type="dxa"/>
              <w:bottom w:w="0" w:type="dxa"/>
              <w:right w:w="108" w:type="dxa"/>
            </w:tcMar>
            <w:hideMark/>
          </w:tcPr>
          <w:p w:rsidR="00A052B8" w:rsidRPr="00CA3ACD" w:rsidRDefault="004354EF" w:rsidP="00551487">
            <w:pPr>
              <w:keepNext/>
              <w:rPr>
                <w:rFonts w:ascii="Times New Roman" w:hAnsi="Times New Roman"/>
                <w:bCs/>
                <w:lang w:val="ru-RU"/>
              </w:rPr>
            </w:pPr>
            <w:r w:rsidRPr="00CA3ACD">
              <w:rPr>
                <w:rFonts w:ascii="Times New Roman" w:hAnsi="Times New Roman"/>
                <w:bCs/>
                <w:lang w:val="ru-RU"/>
              </w:rPr>
              <w:t xml:space="preserve">Даже добровольная регистрация в </w:t>
            </w:r>
            <w:proofErr w:type="gramStart"/>
            <w:r w:rsidRPr="00CA3ACD">
              <w:rPr>
                <w:rFonts w:ascii="Times New Roman" w:hAnsi="Times New Roman"/>
                <w:bCs/>
                <w:lang w:val="ru-RU"/>
              </w:rPr>
              <w:t>качестве</w:t>
            </w:r>
            <w:proofErr w:type="gramEnd"/>
            <w:r w:rsidRPr="00CA3ACD">
              <w:rPr>
                <w:rFonts w:ascii="Times New Roman" w:hAnsi="Times New Roman"/>
                <w:bCs/>
                <w:lang w:val="ru-RU"/>
              </w:rPr>
              <w:t xml:space="preserve"> сетевого СМИ для интернет-ресурс</w:t>
            </w:r>
            <w:r w:rsidR="00A052B8" w:rsidRPr="00CA3ACD">
              <w:rPr>
                <w:rFonts w:ascii="Times New Roman" w:hAnsi="Times New Roman"/>
                <w:bCs/>
                <w:lang w:val="ru-RU"/>
              </w:rPr>
              <w:t>о</w:t>
            </w:r>
            <w:r w:rsidRPr="00CA3ACD">
              <w:rPr>
                <w:rFonts w:ascii="Times New Roman" w:hAnsi="Times New Roman"/>
                <w:bCs/>
                <w:lang w:val="ru-RU"/>
              </w:rPr>
              <w:t xml:space="preserve">в невозможна, поскольку требования к заявлению о постановке на учет содержат невыполнимые для интернет-изданий требования (в частности, указание территории распространения и периодичности выпуска). </w:t>
            </w:r>
            <w:r w:rsidR="00193C96" w:rsidRPr="00CA3ACD">
              <w:rPr>
                <w:rFonts w:ascii="Times New Roman" w:hAnsi="Times New Roman"/>
                <w:bCs/>
                <w:lang w:val="ru-RU"/>
              </w:rPr>
              <w:t xml:space="preserve"> </w:t>
            </w:r>
          </w:p>
          <w:p w:rsidR="004354EF" w:rsidRPr="00CA3ACD" w:rsidRDefault="004354EF" w:rsidP="00551487">
            <w:pPr>
              <w:keepNext/>
              <w:rPr>
                <w:rFonts w:ascii="Times New Roman" w:hAnsi="Times New Roman"/>
                <w:b/>
                <w:bCs/>
                <w:lang w:val="ru-RU"/>
              </w:rPr>
            </w:pPr>
            <w:r w:rsidRPr="00CA3ACD">
              <w:rPr>
                <w:rFonts w:ascii="Times New Roman" w:hAnsi="Times New Roman"/>
                <w:bCs/>
                <w:lang w:val="ru-RU"/>
              </w:rPr>
              <w:t xml:space="preserve"> </w:t>
            </w:r>
          </w:p>
        </w:tc>
      </w:tr>
      <w:tr w:rsidR="00FE4F35" w:rsidRPr="00EE021E" w:rsidTr="00551487">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35" w:rsidRPr="00CA3ACD" w:rsidRDefault="00193C96" w:rsidP="00551487">
            <w:pPr>
              <w:pStyle w:val="a5"/>
              <w:spacing w:line="240" w:lineRule="auto"/>
              <w:ind w:left="0"/>
              <w:rPr>
                <w:rFonts w:ascii="Times New Roman" w:hAnsi="Times New Roman" w:cs="Times New Roman"/>
                <w:b/>
                <w:bCs/>
                <w:lang w:val="ru-RU"/>
              </w:rPr>
            </w:pPr>
            <w:r w:rsidRPr="00CA3ACD">
              <w:rPr>
                <w:rFonts w:ascii="Times New Roman" w:hAnsi="Times New Roman" w:cs="Times New Roman"/>
                <w:b/>
                <w:bCs/>
                <w:lang w:val="ru-RU"/>
              </w:rPr>
              <w:t xml:space="preserve">5. </w:t>
            </w:r>
            <w:r w:rsidR="003E2E72" w:rsidRPr="00CA3ACD">
              <w:rPr>
                <w:rFonts w:ascii="Times New Roman" w:hAnsi="Times New Roman" w:cs="Times New Roman"/>
                <w:bCs/>
                <w:spacing w:val="1"/>
                <w:bdr w:val="none" w:sz="0" w:space="0" w:color="auto" w:frame="1"/>
              </w:rPr>
              <w:t xml:space="preserve">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3E2E72" w:rsidP="00551487">
            <w:pPr>
              <w:rPr>
                <w:rFonts w:ascii="Times New Roman" w:hAnsi="Times New Roman"/>
                <w:b/>
                <w:bCs/>
                <w:lang w:val="ru-RU"/>
              </w:rPr>
            </w:pPr>
            <w:r w:rsidRPr="00CA3ACD">
              <w:rPr>
                <w:rFonts w:ascii="Times New Roman" w:hAnsi="Times New Roman"/>
                <w:bCs/>
                <w:spacing w:val="1"/>
                <w:bdr w:val="none" w:sz="0" w:space="0" w:color="auto" w:frame="1"/>
                <w:lang w:val="ru-RU"/>
              </w:rPr>
              <w:t>П</w:t>
            </w:r>
            <w:proofErr w:type="spellStart"/>
            <w:r w:rsidRPr="00CA3ACD">
              <w:rPr>
                <w:rFonts w:ascii="Times New Roman" w:hAnsi="Times New Roman"/>
                <w:bCs/>
                <w:spacing w:val="1"/>
                <w:bdr w:val="none" w:sz="0" w:space="0" w:color="auto" w:frame="1"/>
              </w:rPr>
              <w:t>ункт</w:t>
            </w:r>
            <w:proofErr w:type="spellEnd"/>
            <w:r w:rsidRPr="00CA3ACD">
              <w:rPr>
                <w:rFonts w:ascii="Times New Roman" w:hAnsi="Times New Roman"/>
                <w:bCs/>
                <w:spacing w:val="1"/>
                <w:bdr w:val="none" w:sz="0" w:space="0" w:color="auto" w:frame="1"/>
              </w:rPr>
              <w:t xml:space="preserve"> 1-1 ст.14</w:t>
            </w: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rsidR="003E2E72" w:rsidRPr="00CA3ACD" w:rsidRDefault="003E2E72" w:rsidP="00551487">
            <w:pPr>
              <w:widowControl w:val="0"/>
              <w:autoSpaceDE w:val="0"/>
              <w:autoSpaceDN w:val="0"/>
              <w:adjustRightInd w:val="0"/>
              <w:ind w:firstLine="17"/>
              <w:jc w:val="both"/>
              <w:rPr>
                <w:rFonts w:ascii="Times New Roman" w:hAnsi="Times New Roman"/>
                <w:lang w:val="ru-RU"/>
              </w:rPr>
            </w:pPr>
            <w:r w:rsidRPr="00CA3ACD">
              <w:rPr>
                <w:rFonts w:ascii="Times New Roman" w:hAnsi="Times New Roman"/>
                <w:bCs/>
                <w:lang w:val="ru-RU"/>
              </w:rPr>
              <w:t>Статья 14. Распространение продукции средства массовой информации</w:t>
            </w:r>
          </w:p>
          <w:p w:rsidR="003E2E72" w:rsidRPr="00CA3ACD" w:rsidRDefault="003E2E72" w:rsidP="00551487">
            <w:pPr>
              <w:ind w:firstLine="17"/>
              <w:jc w:val="both"/>
              <w:rPr>
                <w:rFonts w:ascii="Times New Roman" w:hAnsi="Times New Roman"/>
                <w:b/>
                <w:lang w:val="ru-RU"/>
              </w:rPr>
            </w:pPr>
            <w:r w:rsidRPr="00CA3ACD">
              <w:rPr>
                <w:rFonts w:ascii="Times New Roman" w:hAnsi="Times New Roman"/>
                <w:b/>
                <w:lang w:val="ru-RU"/>
              </w:rPr>
              <w:t>….</w:t>
            </w:r>
          </w:p>
          <w:p w:rsidR="003E2E72" w:rsidRPr="00CA3ACD" w:rsidRDefault="003E2E72" w:rsidP="00551487">
            <w:pPr>
              <w:pStyle w:val="a5"/>
              <w:ind w:left="17" w:firstLine="17"/>
              <w:jc w:val="both"/>
              <w:rPr>
                <w:rFonts w:ascii="Times New Roman" w:hAnsi="Times New Roman" w:cs="Times New Roman"/>
                <w:lang w:val="ru-RU"/>
              </w:rPr>
            </w:pPr>
            <w:r w:rsidRPr="00CA3ACD">
              <w:rPr>
                <w:rFonts w:ascii="Times New Roman" w:hAnsi="Times New Roman" w:cs="Times New Roman"/>
                <w:lang w:val="ru-RU"/>
              </w:rPr>
              <w:t>1-1.  Средствам массовой информации при подготовке, опубликовании, воспроизведении и распространении продукции средств массовой информации не требуется согласия изображаемого лица в следующих случаях:</w:t>
            </w:r>
          </w:p>
          <w:p w:rsidR="003E2E72" w:rsidRPr="00CA3ACD" w:rsidRDefault="003E2E72" w:rsidP="00551487">
            <w:pPr>
              <w:pStyle w:val="a5"/>
              <w:ind w:left="17" w:firstLine="17"/>
              <w:jc w:val="both"/>
              <w:rPr>
                <w:rFonts w:ascii="Times New Roman" w:hAnsi="Times New Roman" w:cs="Times New Roman"/>
                <w:lang w:val="ru-RU"/>
              </w:rPr>
            </w:pPr>
            <w:r w:rsidRPr="00CA3ACD">
              <w:rPr>
                <w:rFonts w:ascii="Times New Roman" w:hAnsi="Times New Roman" w:cs="Times New Roman"/>
                <w:lang w:val="ru-RU"/>
              </w:rPr>
              <w:t>1) если данное лицо участвует в зрелищных культурно-массовых, социально значимых в области культуры, спортивно-массовых мероприятиях, собраниях, митингах, шествиях или демонстрациях и иных публичных выступлениях;</w:t>
            </w:r>
          </w:p>
          <w:p w:rsidR="003E2E72" w:rsidRPr="00CA3ACD" w:rsidRDefault="003E2E72" w:rsidP="00551487">
            <w:pPr>
              <w:pStyle w:val="a5"/>
              <w:ind w:left="17" w:firstLine="17"/>
              <w:jc w:val="both"/>
              <w:rPr>
                <w:rFonts w:ascii="Times New Roman" w:hAnsi="Times New Roman" w:cs="Times New Roman"/>
                <w:lang w:val="ru-RU"/>
              </w:rPr>
            </w:pPr>
            <w:r w:rsidRPr="00CA3ACD">
              <w:rPr>
                <w:rFonts w:ascii="Times New Roman" w:hAnsi="Times New Roman" w:cs="Times New Roman"/>
                <w:lang w:val="ru-RU"/>
              </w:rPr>
              <w:t>2) если распространяемая информация содержит изображение лица и сведения о служебной и (или) публичной деятельности данного лица;</w:t>
            </w:r>
          </w:p>
          <w:p w:rsidR="00FE4F35" w:rsidRPr="00CA3ACD" w:rsidRDefault="003E2E72" w:rsidP="00551487">
            <w:pPr>
              <w:pStyle w:val="a5"/>
              <w:keepNext/>
              <w:ind w:left="17" w:firstLine="17"/>
              <w:rPr>
                <w:rFonts w:ascii="Times New Roman" w:hAnsi="Times New Roman" w:cs="Times New Roman"/>
                <w:b/>
                <w:bCs/>
                <w:lang w:val="ru-RU"/>
              </w:rPr>
            </w:pPr>
            <w:r w:rsidRPr="00CA3ACD">
              <w:rPr>
                <w:rFonts w:ascii="Times New Roman" w:hAnsi="Times New Roman" w:cs="Times New Roman"/>
                <w:lang w:val="ru-RU"/>
              </w:rPr>
              <w:t xml:space="preserve">3) если использование изображаемого лица осуществляется в </w:t>
            </w:r>
            <w:proofErr w:type="gramStart"/>
            <w:r w:rsidRPr="00CA3ACD">
              <w:rPr>
                <w:rFonts w:ascii="Times New Roman" w:hAnsi="Times New Roman" w:cs="Times New Roman"/>
                <w:lang w:val="ru-RU"/>
              </w:rPr>
              <w:t>об</w:t>
            </w:r>
            <w:proofErr w:type="gramEnd"/>
          </w:p>
        </w:tc>
        <w:tc>
          <w:tcPr>
            <w:tcW w:w="4034" w:type="dxa"/>
            <w:tcBorders>
              <w:top w:val="nil"/>
              <w:left w:val="nil"/>
              <w:bottom w:val="single" w:sz="8" w:space="0" w:color="auto"/>
              <w:right w:val="single" w:sz="8" w:space="0" w:color="auto"/>
            </w:tcBorders>
            <w:tcMar>
              <w:top w:w="0" w:type="dxa"/>
              <w:left w:w="108" w:type="dxa"/>
              <w:bottom w:w="0" w:type="dxa"/>
              <w:right w:w="108" w:type="dxa"/>
            </w:tcMar>
            <w:hideMark/>
          </w:tcPr>
          <w:p w:rsidR="007B5513" w:rsidRPr="00CA3ACD" w:rsidRDefault="007B5513" w:rsidP="00551487">
            <w:pPr>
              <w:jc w:val="both"/>
              <w:rPr>
                <w:rStyle w:val="s9"/>
                <w:b/>
                <w:i w:val="0"/>
                <w:color w:val="auto"/>
                <w:u w:val="none"/>
                <w:lang w:val="ru-RU"/>
              </w:rPr>
            </w:pPr>
            <w:r w:rsidRPr="00CA3ACD">
              <w:rPr>
                <w:rStyle w:val="s9"/>
                <w:b/>
                <w:i w:val="0"/>
                <w:color w:val="auto"/>
                <w:u w:val="none"/>
                <w:lang w:val="ru-RU"/>
              </w:rPr>
              <w:t>Предлагаемую норму следует поставить в главу 4 «</w:t>
            </w:r>
            <w:r w:rsidR="00A052B8" w:rsidRPr="00CA3ACD">
              <w:rPr>
                <w:rStyle w:val="s9"/>
                <w:b/>
                <w:i w:val="0"/>
                <w:color w:val="auto"/>
                <w:u w:val="none"/>
                <w:lang w:val="ru-RU"/>
              </w:rPr>
              <w:t>О</w:t>
            </w:r>
            <w:r w:rsidRPr="00CA3ACD">
              <w:rPr>
                <w:rStyle w:val="s9"/>
                <w:b/>
                <w:i w:val="0"/>
                <w:color w:val="auto"/>
                <w:u w:val="none"/>
                <w:lang w:val="ru-RU"/>
              </w:rPr>
              <w:t>тношения средств массовой информации с гражданами и организациями» отдельной статьей с названием, возможно, «публикация изображений»</w:t>
            </w:r>
          </w:p>
          <w:p w:rsidR="00FE4F35" w:rsidRPr="00CA3ACD" w:rsidRDefault="007B5513" w:rsidP="00551487">
            <w:pPr>
              <w:jc w:val="both"/>
              <w:rPr>
                <w:rFonts w:ascii="Times New Roman" w:hAnsi="Times New Roman"/>
                <w:b/>
                <w:bCs/>
                <w:lang w:val="ru-RU"/>
              </w:rPr>
            </w:pPr>
            <w:r w:rsidRPr="00CA3ACD">
              <w:rPr>
                <w:rStyle w:val="s9"/>
                <w:i w:val="0"/>
                <w:color w:val="auto"/>
                <w:u w:val="none"/>
                <w:lang w:val="ru-RU"/>
              </w:rPr>
              <w:t xml:space="preserve"> </w:t>
            </w:r>
          </w:p>
        </w:tc>
        <w:tc>
          <w:tcPr>
            <w:tcW w:w="3985"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7B5513" w:rsidP="00551487">
            <w:pPr>
              <w:keepNext/>
              <w:rPr>
                <w:rFonts w:ascii="Times New Roman" w:hAnsi="Times New Roman"/>
                <w:bCs/>
                <w:lang w:val="ru-RU"/>
              </w:rPr>
            </w:pPr>
            <w:r w:rsidRPr="00CA3ACD">
              <w:rPr>
                <w:rFonts w:ascii="Times New Roman" w:hAnsi="Times New Roman"/>
                <w:bCs/>
                <w:lang w:val="ru-RU"/>
              </w:rPr>
              <w:t>В предлагаемой норме речь идет о правах СМИ, а не распространителей продукции СМИ.</w:t>
            </w:r>
          </w:p>
        </w:tc>
      </w:tr>
      <w:tr w:rsidR="00FE4F35" w:rsidRPr="00EE021E" w:rsidTr="00551487">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35" w:rsidRPr="00CA3ACD" w:rsidRDefault="007B5513" w:rsidP="00551487">
            <w:pPr>
              <w:pStyle w:val="a5"/>
              <w:spacing w:line="240" w:lineRule="auto"/>
              <w:ind w:left="0"/>
              <w:rPr>
                <w:rFonts w:ascii="Times New Roman" w:hAnsi="Times New Roman" w:cs="Times New Roman"/>
                <w:b/>
                <w:bCs/>
                <w:lang w:val="ru-RU"/>
              </w:rPr>
            </w:pPr>
            <w:r w:rsidRPr="00CA3ACD">
              <w:rPr>
                <w:rFonts w:ascii="Times New Roman" w:hAnsi="Times New Roman" w:cs="Times New Roman"/>
                <w:b/>
                <w:bCs/>
                <w:lang w:val="ru-RU"/>
              </w:rPr>
              <w:t xml:space="preserve">6.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7B5513" w:rsidP="00551487">
            <w:pPr>
              <w:rPr>
                <w:rFonts w:ascii="Times New Roman" w:hAnsi="Times New Roman"/>
                <w:bCs/>
                <w:lang w:val="ru-RU"/>
              </w:rPr>
            </w:pPr>
            <w:proofErr w:type="spellStart"/>
            <w:r w:rsidRPr="00CA3ACD">
              <w:rPr>
                <w:rFonts w:ascii="Times New Roman" w:eastAsia="SimSun" w:hAnsi="Times New Roman"/>
                <w:bCs/>
              </w:rPr>
              <w:t>Пункт</w:t>
            </w:r>
            <w:proofErr w:type="spellEnd"/>
            <w:r w:rsidRPr="00CA3ACD">
              <w:rPr>
                <w:rFonts w:ascii="Times New Roman" w:eastAsia="SimSun" w:hAnsi="Times New Roman"/>
                <w:bCs/>
              </w:rPr>
              <w:t xml:space="preserve"> 1 </w:t>
            </w:r>
            <w:proofErr w:type="spellStart"/>
            <w:r w:rsidRPr="00CA3ACD">
              <w:rPr>
                <w:rFonts w:ascii="Times New Roman" w:eastAsia="SimSun" w:hAnsi="Times New Roman"/>
                <w:bCs/>
              </w:rPr>
              <w:t>статьи</w:t>
            </w:r>
            <w:proofErr w:type="spellEnd"/>
            <w:r w:rsidRPr="00CA3ACD">
              <w:rPr>
                <w:rFonts w:ascii="Times New Roman" w:eastAsia="SimSun" w:hAnsi="Times New Roman"/>
                <w:bCs/>
              </w:rPr>
              <w:t xml:space="preserve"> 15</w:t>
            </w: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9544CD" w:rsidP="00551487">
            <w:pPr>
              <w:pStyle w:val="a5"/>
              <w:keepNext/>
              <w:ind w:left="0" w:firstLine="176"/>
              <w:rPr>
                <w:rFonts w:ascii="Times New Roman" w:hAnsi="Times New Roman" w:cs="Times New Roman"/>
                <w:bCs/>
                <w:lang w:val="ru-RU"/>
              </w:rPr>
            </w:pPr>
            <w:r w:rsidRPr="00CA3ACD">
              <w:rPr>
                <w:rFonts w:ascii="Times New Roman" w:hAnsi="Times New Roman" w:cs="Times New Roman"/>
                <w:lang w:val="ru-RU"/>
              </w:rPr>
              <w:t>Выходные данные периодического печатного издания размещаются на последней странице каждого выпуска.</w:t>
            </w:r>
          </w:p>
        </w:tc>
        <w:tc>
          <w:tcPr>
            <w:tcW w:w="4034"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9544CD" w:rsidP="00551487">
            <w:pPr>
              <w:ind w:firstLine="284"/>
              <w:rPr>
                <w:rFonts w:ascii="Times New Roman" w:hAnsi="Times New Roman"/>
                <w:b/>
                <w:bCs/>
                <w:lang w:val="ru-RU"/>
              </w:rPr>
            </w:pPr>
            <w:r w:rsidRPr="00CA3ACD">
              <w:rPr>
                <w:rFonts w:ascii="Times New Roman" w:hAnsi="Times New Roman"/>
                <w:b/>
                <w:bCs/>
                <w:lang w:val="ru-RU"/>
              </w:rPr>
              <w:t>Исключить.</w:t>
            </w:r>
          </w:p>
        </w:tc>
        <w:tc>
          <w:tcPr>
            <w:tcW w:w="3985"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7516A5" w:rsidP="00551487">
            <w:pPr>
              <w:keepNext/>
              <w:rPr>
                <w:rFonts w:ascii="Times New Roman" w:hAnsi="Times New Roman"/>
                <w:bCs/>
                <w:lang w:val="ru-RU"/>
              </w:rPr>
            </w:pPr>
            <w:r w:rsidRPr="00CA3ACD">
              <w:rPr>
                <w:rFonts w:ascii="Times New Roman" w:hAnsi="Times New Roman"/>
                <w:lang w:val="ru-RU"/>
              </w:rPr>
              <w:t>Аргументация р</w:t>
            </w:r>
            <w:r w:rsidR="00E17E63" w:rsidRPr="00CA3ACD">
              <w:rPr>
                <w:rFonts w:ascii="Times New Roman" w:hAnsi="Times New Roman"/>
                <w:lang w:val="ru-RU"/>
              </w:rPr>
              <w:t>азработчика: «</w:t>
            </w:r>
            <w:r w:rsidRPr="00CA3ACD">
              <w:rPr>
                <w:rFonts w:ascii="Times New Roman" w:hAnsi="Times New Roman"/>
                <w:lang w:val="ru-RU"/>
              </w:rPr>
              <w:t>На сегодняшний день отсутствуют как таковые требования, предъявляемые к выходным данным: место опубликования, размеры шрифта, занимаемая площадь и др. Собственники изданий размещают выходные данные на различных страницах продукции</w:t>
            </w:r>
            <w:r w:rsidR="00E17E63" w:rsidRPr="00CA3ACD">
              <w:rPr>
                <w:rFonts w:ascii="Times New Roman" w:hAnsi="Times New Roman"/>
                <w:lang w:val="ru-RU"/>
              </w:rPr>
              <w:t>», - несостоятельна</w:t>
            </w:r>
            <w:r w:rsidRPr="00CA3ACD">
              <w:rPr>
                <w:rFonts w:ascii="Times New Roman" w:hAnsi="Times New Roman"/>
                <w:lang w:val="ru-RU"/>
              </w:rPr>
              <w:t>.</w:t>
            </w:r>
            <w:r w:rsidR="00E17E63" w:rsidRPr="00CA3ACD">
              <w:rPr>
                <w:rFonts w:ascii="Times New Roman" w:hAnsi="Times New Roman"/>
                <w:lang w:val="ru-RU"/>
              </w:rPr>
              <w:t xml:space="preserve"> Такие требования отсутствуют и в </w:t>
            </w:r>
            <w:proofErr w:type="gramStart"/>
            <w:r w:rsidR="00E17E63" w:rsidRPr="00CA3ACD">
              <w:rPr>
                <w:rFonts w:ascii="Times New Roman" w:hAnsi="Times New Roman"/>
                <w:lang w:val="ru-RU"/>
              </w:rPr>
              <w:t>отношении</w:t>
            </w:r>
            <w:proofErr w:type="gramEnd"/>
            <w:r w:rsidR="00E17E63" w:rsidRPr="00CA3ACD">
              <w:rPr>
                <w:rFonts w:ascii="Times New Roman" w:hAnsi="Times New Roman"/>
                <w:lang w:val="ru-RU"/>
              </w:rPr>
              <w:t xml:space="preserve"> </w:t>
            </w:r>
            <w:r w:rsidR="001968BE" w:rsidRPr="00CA3ACD">
              <w:rPr>
                <w:rFonts w:ascii="Times New Roman" w:hAnsi="Times New Roman"/>
                <w:lang w:val="ru-RU"/>
              </w:rPr>
              <w:t xml:space="preserve">всех </w:t>
            </w:r>
            <w:r w:rsidR="00E17E63" w:rsidRPr="00CA3ACD">
              <w:rPr>
                <w:rFonts w:ascii="Times New Roman" w:hAnsi="Times New Roman"/>
                <w:lang w:val="ru-RU"/>
              </w:rPr>
              <w:t>других</w:t>
            </w:r>
            <w:r w:rsidR="001968BE" w:rsidRPr="00CA3ACD">
              <w:rPr>
                <w:rFonts w:ascii="Times New Roman" w:hAnsi="Times New Roman"/>
                <w:lang w:val="ru-RU"/>
              </w:rPr>
              <w:t xml:space="preserve"> публикаций, так как их наличие неоправданно ограничивает свободу творчества.</w:t>
            </w:r>
          </w:p>
        </w:tc>
      </w:tr>
      <w:tr w:rsidR="00FE4F35" w:rsidRPr="00EE021E" w:rsidTr="00551487">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35" w:rsidRPr="00CA3ACD" w:rsidRDefault="00C83E06" w:rsidP="00551487">
            <w:pPr>
              <w:pStyle w:val="a5"/>
              <w:spacing w:line="240" w:lineRule="auto"/>
              <w:ind w:left="0"/>
              <w:rPr>
                <w:rFonts w:ascii="Times New Roman" w:hAnsi="Times New Roman" w:cs="Times New Roman"/>
                <w:b/>
                <w:bCs/>
                <w:lang w:val="ru-RU"/>
              </w:rPr>
            </w:pPr>
            <w:r w:rsidRPr="00CA3ACD">
              <w:rPr>
                <w:rFonts w:ascii="Times New Roman" w:hAnsi="Times New Roman" w:cs="Times New Roman"/>
                <w:b/>
                <w:bCs/>
                <w:lang w:val="ru-RU"/>
              </w:rPr>
              <w:t>7.</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C83E06" w:rsidP="00551487">
            <w:pPr>
              <w:rPr>
                <w:rFonts w:ascii="Times New Roman" w:hAnsi="Times New Roman"/>
                <w:bCs/>
                <w:lang w:val="ru-RU"/>
              </w:rPr>
            </w:pPr>
            <w:r w:rsidRPr="00CA3ACD">
              <w:rPr>
                <w:rFonts w:ascii="Times New Roman" w:hAnsi="Times New Roman"/>
                <w:bCs/>
                <w:lang w:val="ru-RU"/>
              </w:rPr>
              <w:t>П.2 ст. 17, 2-й абзац</w:t>
            </w: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C83E06" w:rsidP="00551487">
            <w:pPr>
              <w:pStyle w:val="a5"/>
              <w:keepNext/>
              <w:ind w:left="0" w:firstLine="176"/>
              <w:rPr>
                <w:rFonts w:ascii="Times New Roman" w:hAnsi="Times New Roman" w:cs="Times New Roman"/>
                <w:bCs/>
                <w:lang w:val="ru-RU"/>
              </w:rPr>
            </w:pPr>
            <w:r w:rsidRPr="00CA3ACD">
              <w:rPr>
                <w:rFonts w:ascii="Times New Roman" w:hAnsi="Times New Roman" w:cs="Times New Roman"/>
                <w:spacing w:val="2"/>
                <w:lang w:val="ru-RU"/>
              </w:rPr>
              <w:t xml:space="preserve">Не допускается размещение в </w:t>
            </w:r>
            <w:proofErr w:type="gramStart"/>
            <w:r w:rsidRPr="00CA3ACD">
              <w:rPr>
                <w:rFonts w:ascii="Times New Roman" w:hAnsi="Times New Roman" w:cs="Times New Roman"/>
                <w:spacing w:val="2"/>
                <w:lang w:val="ru-RU"/>
              </w:rPr>
              <w:t>средствах</w:t>
            </w:r>
            <w:proofErr w:type="gramEnd"/>
            <w:r w:rsidRPr="00CA3ACD">
              <w:rPr>
                <w:rFonts w:ascii="Times New Roman" w:hAnsi="Times New Roman" w:cs="Times New Roman"/>
                <w:spacing w:val="2"/>
                <w:lang w:val="ru-RU"/>
              </w:rPr>
              <w:t xml:space="preserve"> массовой информации писем читателей, включая информацию, размещаемую пользователями </w:t>
            </w:r>
            <w:proofErr w:type="spellStart"/>
            <w:r w:rsidRPr="00CA3ACD">
              <w:rPr>
                <w:rFonts w:ascii="Times New Roman" w:hAnsi="Times New Roman" w:cs="Times New Roman"/>
                <w:spacing w:val="2"/>
                <w:lang w:val="ru-RU"/>
              </w:rPr>
              <w:t>интернет-ресурса</w:t>
            </w:r>
            <w:proofErr w:type="spellEnd"/>
            <w:r w:rsidRPr="00CA3ACD">
              <w:rPr>
                <w:rFonts w:ascii="Times New Roman" w:hAnsi="Times New Roman" w:cs="Times New Roman"/>
                <w:spacing w:val="2"/>
                <w:lang w:val="ru-RU"/>
              </w:rPr>
              <w:t>, содержащих информацию, запрещенную законами.</w:t>
            </w:r>
          </w:p>
        </w:tc>
        <w:tc>
          <w:tcPr>
            <w:tcW w:w="4034"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C83E06" w:rsidP="00551487">
            <w:pPr>
              <w:ind w:firstLine="284"/>
              <w:rPr>
                <w:rFonts w:ascii="Times New Roman" w:hAnsi="Times New Roman"/>
                <w:b/>
                <w:bCs/>
                <w:lang w:val="ru-RU"/>
              </w:rPr>
            </w:pPr>
            <w:r w:rsidRPr="00CA3ACD">
              <w:rPr>
                <w:rFonts w:ascii="Times New Roman" w:hAnsi="Times New Roman"/>
                <w:b/>
                <w:bCs/>
                <w:lang w:val="ru-RU"/>
              </w:rPr>
              <w:t>Исключить.</w:t>
            </w:r>
          </w:p>
        </w:tc>
        <w:tc>
          <w:tcPr>
            <w:tcW w:w="3985"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C83E06" w:rsidP="001764F6">
            <w:pPr>
              <w:keepNext/>
              <w:rPr>
                <w:rFonts w:ascii="Times New Roman" w:hAnsi="Times New Roman"/>
                <w:b/>
                <w:bCs/>
                <w:lang w:val="ru-RU"/>
              </w:rPr>
            </w:pPr>
            <w:r w:rsidRPr="00CA3ACD">
              <w:rPr>
                <w:rFonts w:ascii="Times New Roman" w:hAnsi="Times New Roman"/>
                <w:bCs/>
                <w:lang w:val="ru-RU"/>
              </w:rPr>
              <w:t xml:space="preserve">Норма избыточная. Запрет публикации незаконных материалов содержится в ст.ст. 2 и </w:t>
            </w:r>
            <w:r w:rsidR="00A052B8" w:rsidRPr="00CA3ACD">
              <w:rPr>
                <w:rFonts w:ascii="Times New Roman" w:hAnsi="Times New Roman"/>
                <w:bCs/>
                <w:lang w:val="ru-RU"/>
              </w:rPr>
              <w:t>13</w:t>
            </w:r>
            <w:r w:rsidRPr="00CA3ACD">
              <w:rPr>
                <w:rFonts w:ascii="Times New Roman" w:hAnsi="Times New Roman"/>
                <w:bCs/>
                <w:lang w:val="ru-RU"/>
              </w:rPr>
              <w:t xml:space="preserve"> настоящего Закона</w:t>
            </w:r>
            <w:r w:rsidRPr="00CA3ACD">
              <w:rPr>
                <w:rFonts w:ascii="Times New Roman" w:hAnsi="Times New Roman"/>
                <w:b/>
                <w:bCs/>
                <w:lang w:val="ru-RU"/>
              </w:rPr>
              <w:t>.</w:t>
            </w:r>
          </w:p>
        </w:tc>
      </w:tr>
      <w:tr w:rsidR="00FE4F35" w:rsidRPr="00EE021E" w:rsidTr="00551487">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35" w:rsidRPr="00CA3ACD" w:rsidRDefault="00C87977" w:rsidP="00551487">
            <w:pPr>
              <w:pStyle w:val="a5"/>
              <w:spacing w:line="240" w:lineRule="auto"/>
              <w:ind w:left="0"/>
              <w:rPr>
                <w:rFonts w:ascii="Times New Roman" w:hAnsi="Times New Roman" w:cs="Times New Roman"/>
                <w:bCs/>
                <w:lang w:val="ru-RU"/>
              </w:rPr>
            </w:pPr>
            <w:r w:rsidRPr="00CA3ACD">
              <w:rPr>
                <w:rFonts w:ascii="Times New Roman" w:hAnsi="Times New Roman" w:cs="Times New Roman"/>
                <w:bCs/>
                <w:lang w:val="ru-RU"/>
              </w:rPr>
              <w:t xml:space="preserve">8.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C87977" w:rsidP="00551487">
            <w:pPr>
              <w:rPr>
                <w:rFonts w:ascii="Times New Roman" w:hAnsi="Times New Roman"/>
                <w:bCs/>
                <w:lang w:val="ru-RU"/>
              </w:rPr>
            </w:pPr>
            <w:r w:rsidRPr="00CA3ACD">
              <w:rPr>
                <w:rFonts w:ascii="Times New Roman" w:hAnsi="Times New Roman"/>
                <w:lang w:val="ru-RU"/>
              </w:rPr>
              <w:t>П. 1 ст.</w:t>
            </w:r>
            <w:r w:rsidRPr="00CA3ACD">
              <w:rPr>
                <w:rFonts w:ascii="Times New Roman" w:hAnsi="Times New Roman"/>
              </w:rPr>
              <w:t>18-1</w:t>
            </w: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rsidR="00C87977" w:rsidRPr="00CA3ACD" w:rsidRDefault="00C87977" w:rsidP="00551487">
            <w:pPr>
              <w:ind w:firstLine="318"/>
              <w:jc w:val="both"/>
              <w:rPr>
                <w:rFonts w:ascii="Times New Roman" w:hAnsi="Times New Roman"/>
                <w:lang w:val="ru-RU"/>
              </w:rPr>
            </w:pPr>
            <w:r w:rsidRPr="00CA3ACD">
              <w:rPr>
                <w:rFonts w:ascii="Times New Roman" w:hAnsi="Times New Roman"/>
                <w:lang w:val="ru-RU"/>
              </w:rPr>
              <w:t xml:space="preserve">1. Поставленное на учет в </w:t>
            </w:r>
            <w:proofErr w:type="gramStart"/>
            <w:r w:rsidRPr="00CA3ACD">
              <w:rPr>
                <w:rFonts w:ascii="Times New Roman" w:hAnsi="Times New Roman"/>
                <w:lang w:val="ru-RU"/>
              </w:rPr>
              <w:t>уполномоченном</w:t>
            </w:r>
            <w:proofErr w:type="gramEnd"/>
            <w:r w:rsidRPr="00CA3ACD">
              <w:rPr>
                <w:rFonts w:ascii="Times New Roman" w:hAnsi="Times New Roman"/>
                <w:lang w:val="ru-RU"/>
              </w:rPr>
              <w:t xml:space="preserve"> органе средство массовой информации вправе обращаться к обладателю информации с запросами о предоставлении информации, не входящей в официальное сообщение.</w:t>
            </w:r>
          </w:p>
          <w:p w:rsidR="00FE4F35" w:rsidRPr="00CA3ACD" w:rsidRDefault="00C87977" w:rsidP="00551487">
            <w:pPr>
              <w:pStyle w:val="a5"/>
              <w:keepNext/>
              <w:ind w:left="0" w:firstLine="176"/>
              <w:rPr>
                <w:rFonts w:ascii="Times New Roman" w:hAnsi="Times New Roman" w:cs="Times New Roman"/>
                <w:bCs/>
                <w:lang w:val="ru-RU"/>
              </w:rPr>
            </w:pPr>
            <w:r w:rsidRPr="00CA3ACD">
              <w:rPr>
                <w:rFonts w:ascii="Times New Roman" w:hAnsi="Times New Roman" w:cs="Times New Roman"/>
                <w:bCs/>
                <w:lang w:val="ru-RU"/>
              </w:rPr>
              <w:t>…</w:t>
            </w:r>
          </w:p>
          <w:p w:rsidR="00C87977" w:rsidRPr="00CA3ACD" w:rsidRDefault="00C87977" w:rsidP="00551487">
            <w:pPr>
              <w:pStyle w:val="a5"/>
              <w:keepNext/>
              <w:ind w:left="0" w:firstLine="176"/>
              <w:rPr>
                <w:rFonts w:ascii="Times New Roman" w:hAnsi="Times New Roman" w:cs="Times New Roman"/>
                <w:bCs/>
                <w:lang w:val="ru-RU"/>
              </w:rPr>
            </w:pPr>
            <w:r w:rsidRPr="00CA3ACD">
              <w:rPr>
                <w:rFonts w:ascii="Times New Roman" w:hAnsi="Times New Roman" w:cs="Times New Roman"/>
                <w:lang w:val="ru-RU"/>
              </w:rPr>
              <w:t>Ответ на запрос предоставляется в течение пятнадцати календарных дней со дня поступления.</w:t>
            </w:r>
          </w:p>
        </w:tc>
        <w:tc>
          <w:tcPr>
            <w:tcW w:w="4034" w:type="dxa"/>
            <w:tcBorders>
              <w:top w:val="nil"/>
              <w:left w:val="nil"/>
              <w:bottom w:val="single" w:sz="8" w:space="0" w:color="auto"/>
              <w:right w:val="single" w:sz="8" w:space="0" w:color="auto"/>
            </w:tcBorders>
            <w:tcMar>
              <w:top w:w="0" w:type="dxa"/>
              <w:left w:w="108" w:type="dxa"/>
              <w:bottom w:w="0" w:type="dxa"/>
              <w:right w:w="108" w:type="dxa"/>
            </w:tcMar>
            <w:hideMark/>
          </w:tcPr>
          <w:p w:rsidR="00252758" w:rsidRPr="00CA3ACD" w:rsidRDefault="00252758" w:rsidP="00551487">
            <w:pPr>
              <w:ind w:firstLine="284"/>
              <w:rPr>
                <w:rFonts w:ascii="Times New Roman" w:hAnsi="Times New Roman"/>
                <w:b/>
                <w:lang w:val="ru-RU"/>
              </w:rPr>
            </w:pPr>
            <w:r w:rsidRPr="00CA3ACD">
              <w:rPr>
                <w:rFonts w:ascii="Times New Roman" w:hAnsi="Times New Roman"/>
                <w:b/>
                <w:lang w:val="ru-RU"/>
              </w:rPr>
              <w:t>Исключить, полностью переработать</w:t>
            </w:r>
            <w:r w:rsidR="008171FB" w:rsidRPr="00CA3ACD">
              <w:rPr>
                <w:rFonts w:ascii="Times New Roman" w:hAnsi="Times New Roman"/>
                <w:b/>
                <w:lang w:val="ru-RU"/>
              </w:rPr>
              <w:t xml:space="preserve"> всю статью</w:t>
            </w:r>
          </w:p>
          <w:p w:rsidR="00FE4F35" w:rsidRPr="00CA3ACD" w:rsidRDefault="00FE4F35" w:rsidP="00551487">
            <w:pPr>
              <w:ind w:firstLine="284"/>
              <w:rPr>
                <w:rFonts w:ascii="Times New Roman" w:hAnsi="Times New Roman"/>
                <w:bCs/>
                <w:lang w:val="ru-RU"/>
              </w:rPr>
            </w:pPr>
          </w:p>
        </w:tc>
        <w:tc>
          <w:tcPr>
            <w:tcW w:w="3985"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252758" w:rsidP="00551487">
            <w:pPr>
              <w:keepNext/>
              <w:rPr>
                <w:rFonts w:ascii="Times New Roman" w:hAnsi="Times New Roman"/>
                <w:bCs/>
                <w:lang w:val="ru-RU"/>
              </w:rPr>
            </w:pPr>
            <w:r w:rsidRPr="00CA3ACD">
              <w:rPr>
                <w:rFonts w:ascii="Times New Roman" w:hAnsi="Times New Roman"/>
                <w:bCs/>
                <w:lang w:val="ru-RU"/>
              </w:rPr>
              <w:t xml:space="preserve">Норма алогична. </w:t>
            </w:r>
            <w:r w:rsidR="00F56C72" w:rsidRPr="00CA3ACD">
              <w:rPr>
                <w:rFonts w:ascii="Times New Roman" w:hAnsi="Times New Roman"/>
                <w:bCs/>
                <w:lang w:val="ru-RU"/>
              </w:rPr>
              <w:t>Согласно закону «О доступе к информации»</w:t>
            </w:r>
            <w:r w:rsidR="008171FB" w:rsidRPr="00CA3ACD">
              <w:rPr>
                <w:rFonts w:ascii="Times New Roman" w:hAnsi="Times New Roman"/>
                <w:bCs/>
                <w:lang w:val="ru-RU"/>
              </w:rPr>
              <w:t>,</w:t>
            </w:r>
            <w:r w:rsidR="00F56C72" w:rsidRPr="00CA3ACD">
              <w:rPr>
                <w:rFonts w:ascii="Times New Roman" w:hAnsi="Times New Roman"/>
                <w:bCs/>
                <w:lang w:val="ru-RU"/>
              </w:rPr>
              <w:t xml:space="preserve"> обладатель информации – юридическое лицо. </w:t>
            </w:r>
            <w:proofErr w:type="gramStart"/>
            <w:r w:rsidR="00F56C72" w:rsidRPr="00CA3ACD">
              <w:rPr>
                <w:rFonts w:ascii="Times New Roman" w:hAnsi="Times New Roman"/>
                <w:bCs/>
                <w:lang w:val="ru-RU"/>
              </w:rPr>
              <w:t>Вся информация, которой он владеет и обязан распространять, согласно п.13) ст. 1</w:t>
            </w:r>
            <w:r w:rsidR="008171FB" w:rsidRPr="00CA3ACD">
              <w:rPr>
                <w:rFonts w:ascii="Times New Roman" w:hAnsi="Times New Roman"/>
                <w:bCs/>
                <w:lang w:val="ru-RU"/>
              </w:rPr>
              <w:t xml:space="preserve"> данного законопроекта</w:t>
            </w:r>
            <w:r w:rsidR="00F56C72" w:rsidRPr="00CA3ACD">
              <w:rPr>
                <w:rFonts w:ascii="Times New Roman" w:hAnsi="Times New Roman"/>
                <w:bCs/>
                <w:lang w:val="ru-RU"/>
              </w:rPr>
              <w:t xml:space="preserve"> является официальной.</w:t>
            </w:r>
            <w:proofErr w:type="gramEnd"/>
            <w:r w:rsidR="00F56C72" w:rsidRPr="00CA3ACD">
              <w:rPr>
                <w:rFonts w:ascii="Times New Roman" w:hAnsi="Times New Roman"/>
                <w:bCs/>
                <w:lang w:val="ru-RU"/>
              </w:rPr>
              <w:t xml:space="preserve"> Следовательно, </w:t>
            </w:r>
            <w:r w:rsidR="008171FB" w:rsidRPr="00CA3ACD">
              <w:rPr>
                <w:rFonts w:ascii="Times New Roman" w:hAnsi="Times New Roman"/>
                <w:bCs/>
                <w:lang w:val="ru-RU"/>
              </w:rPr>
              <w:t xml:space="preserve">он не может предоставлять информацию, не входящую в официальное сообщение. </w:t>
            </w:r>
          </w:p>
        </w:tc>
      </w:tr>
      <w:tr w:rsidR="00FE4F35" w:rsidRPr="00EE021E" w:rsidTr="00551487">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35" w:rsidRPr="00CA3ACD" w:rsidRDefault="008171FB" w:rsidP="00551487">
            <w:pPr>
              <w:pStyle w:val="a5"/>
              <w:spacing w:line="240" w:lineRule="auto"/>
              <w:ind w:left="0"/>
              <w:rPr>
                <w:rFonts w:ascii="Times New Roman" w:hAnsi="Times New Roman" w:cs="Times New Roman"/>
                <w:bCs/>
                <w:lang w:val="ru-RU"/>
              </w:rPr>
            </w:pPr>
            <w:r w:rsidRPr="00CA3ACD">
              <w:rPr>
                <w:rFonts w:ascii="Times New Roman" w:hAnsi="Times New Roman" w:cs="Times New Roman"/>
                <w:bCs/>
                <w:lang w:val="ru-RU"/>
              </w:rPr>
              <w:t xml:space="preserve">9.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2B5BE6" w:rsidP="00551487">
            <w:pPr>
              <w:rPr>
                <w:rFonts w:ascii="Times New Roman" w:hAnsi="Times New Roman"/>
                <w:bCs/>
                <w:lang w:val="ru-RU"/>
              </w:rPr>
            </w:pPr>
            <w:r w:rsidRPr="00CA3ACD">
              <w:rPr>
                <w:rFonts w:ascii="Times New Roman" w:hAnsi="Times New Roman"/>
                <w:bCs/>
                <w:lang w:val="ru-RU"/>
              </w:rPr>
              <w:t>Абзац 1-й п</w:t>
            </w:r>
            <w:r w:rsidR="00250260" w:rsidRPr="00CA3ACD">
              <w:rPr>
                <w:rFonts w:ascii="Times New Roman" w:hAnsi="Times New Roman"/>
                <w:bCs/>
                <w:lang w:val="ru-RU"/>
              </w:rPr>
              <w:t>. 3 ст. 19</w:t>
            </w: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rsidR="00250260" w:rsidRPr="00CA3ACD" w:rsidRDefault="00250260" w:rsidP="00551487">
            <w:pPr>
              <w:tabs>
                <w:tab w:val="left" w:pos="6300"/>
              </w:tabs>
              <w:ind w:firstLine="318"/>
              <w:jc w:val="both"/>
              <w:rPr>
                <w:rFonts w:ascii="Times New Roman" w:hAnsi="Times New Roman"/>
                <w:lang w:val="ru-RU"/>
              </w:rPr>
            </w:pPr>
            <w:r w:rsidRPr="00CA3ACD">
              <w:rPr>
                <w:rFonts w:ascii="Times New Roman" w:hAnsi="Times New Roman"/>
                <w:lang w:val="ru-RU"/>
              </w:rPr>
              <w:t xml:space="preserve">3. Гражданин или юридическое лицо, в </w:t>
            </w:r>
            <w:proofErr w:type="gramStart"/>
            <w:r w:rsidRPr="00CA3ACD">
              <w:rPr>
                <w:rFonts w:ascii="Times New Roman" w:hAnsi="Times New Roman"/>
                <w:lang w:val="ru-RU"/>
              </w:rPr>
              <w:t>отношении</w:t>
            </w:r>
            <w:proofErr w:type="gramEnd"/>
            <w:r w:rsidRPr="00CA3ACD">
              <w:rPr>
                <w:rFonts w:ascii="Times New Roman" w:hAnsi="Times New Roman"/>
                <w:lang w:val="ru-RU"/>
              </w:rPr>
              <w:t xml:space="preserve">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w:t>
            </w:r>
          </w:p>
          <w:p w:rsidR="000A3C5F" w:rsidRPr="00CA3ACD" w:rsidRDefault="000A3C5F" w:rsidP="00551487">
            <w:pPr>
              <w:tabs>
                <w:tab w:val="left" w:pos="6300"/>
              </w:tabs>
              <w:jc w:val="both"/>
              <w:rPr>
                <w:rFonts w:ascii="Times New Roman" w:hAnsi="Times New Roman"/>
                <w:lang w:val="ru-RU"/>
              </w:rPr>
            </w:pPr>
          </w:p>
          <w:p w:rsidR="00FE4F35" w:rsidRPr="00CA3ACD" w:rsidRDefault="00FE4F35" w:rsidP="00551487">
            <w:pPr>
              <w:tabs>
                <w:tab w:val="left" w:pos="6300"/>
              </w:tabs>
              <w:ind w:firstLine="318"/>
              <w:jc w:val="both"/>
              <w:rPr>
                <w:rFonts w:ascii="Times New Roman" w:hAnsi="Times New Roman"/>
                <w:bCs/>
                <w:lang w:val="ru-RU"/>
              </w:rPr>
            </w:pPr>
          </w:p>
        </w:tc>
        <w:tc>
          <w:tcPr>
            <w:tcW w:w="4034"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0A3C5F" w:rsidP="00551487">
            <w:pPr>
              <w:ind w:firstLine="284"/>
              <w:rPr>
                <w:rFonts w:ascii="Times New Roman" w:hAnsi="Times New Roman"/>
                <w:b/>
                <w:bCs/>
                <w:lang w:val="ru-RU"/>
              </w:rPr>
            </w:pPr>
            <w:r w:rsidRPr="00CA3ACD">
              <w:rPr>
                <w:rFonts w:ascii="Times New Roman" w:hAnsi="Times New Roman"/>
                <w:b/>
                <w:bCs/>
                <w:lang w:val="ru-RU"/>
              </w:rPr>
              <w:t xml:space="preserve">В </w:t>
            </w:r>
            <w:proofErr w:type="gramStart"/>
            <w:r w:rsidRPr="00CA3ACD">
              <w:rPr>
                <w:rFonts w:ascii="Times New Roman" w:hAnsi="Times New Roman"/>
                <w:b/>
                <w:bCs/>
                <w:lang w:val="ru-RU"/>
              </w:rPr>
              <w:t>первом</w:t>
            </w:r>
            <w:proofErr w:type="gramEnd"/>
            <w:r w:rsidRPr="00CA3ACD">
              <w:rPr>
                <w:rFonts w:ascii="Times New Roman" w:hAnsi="Times New Roman"/>
                <w:b/>
                <w:bCs/>
                <w:lang w:val="ru-RU"/>
              </w:rPr>
              <w:t xml:space="preserve"> абзаце слова «</w:t>
            </w:r>
            <w:r w:rsidRPr="00CA3ACD">
              <w:rPr>
                <w:rFonts w:ascii="Times New Roman" w:hAnsi="Times New Roman"/>
                <w:b/>
                <w:lang w:val="ru-RU"/>
              </w:rPr>
              <w:t xml:space="preserve"> сведения, ущемляющие его права или законные интересы» заменить на «недостоверные порочащие сведения».</w:t>
            </w:r>
          </w:p>
        </w:tc>
        <w:tc>
          <w:tcPr>
            <w:tcW w:w="3985"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0A3C5F" w:rsidP="00551487">
            <w:pPr>
              <w:keepNext/>
              <w:rPr>
                <w:rFonts w:ascii="Times New Roman" w:hAnsi="Times New Roman"/>
                <w:bCs/>
                <w:lang w:val="ru-RU"/>
              </w:rPr>
            </w:pPr>
            <w:r w:rsidRPr="00CA3ACD">
              <w:rPr>
                <w:rFonts w:ascii="Times New Roman" w:hAnsi="Times New Roman"/>
                <w:bCs/>
                <w:lang w:val="ru-RU"/>
              </w:rPr>
              <w:t xml:space="preserve">В </w:t>
            </w:r>
            <w:proofErr w:type="gramStart"/>
            <w:r w:rsidRPr="00CA3ACD">
              <w:rPr>
                <w:rFonts w:ascii="Times New Roman" w:hAnsi="Times New Roman"/>
                <w:bCs/>
                <w:lang w:val="ru-RU"/>
              </w:rPr>
              <w:t>законодательстве</w:t>
            </w:r>
            <w:proofErr w:type="gramEnd"/>
            <w:r w:rsidRPr="00CA3ACD">
              <w:rPr>
                <w:rFonts w:ascii="Times New Roman" w:hAnsi="Times New Roman"/>
                <w:bCs/>
                <w:lang w:val="ru-RU"/>
              </w:rPr>
              <w:t xml:space="preserve"> Казахстана отсутствует понятие «умаление прав и законных интересов», нет критериев и признаков, позволяющих относить сведения к этой категории.  Использование их в правоприменительной практике увеличит число досудебных конфликтов и </w:t>
            </w:r>
            <w:r w:rsidR="002B5BE6" w:rsidRPr="00CA3ACD">
              <w:rPr>
                <w:rFonts w:ascii="Times New Roman" w:hAnsi="Times New Roman"/>
                <w:bCs/>
                <w:lang w:val="ru-RU"/>
              </w:rPr>
              <w:t>чревато судебным произволом.</w:t>
            </w:r>
          </w:p>
        </w:tc>
      </w:tr>
      <w:tr w:rsidR="00FE4F35" w:rsidRPr="00EE021E" w:rsidTr="00551487">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35" w:rsidRPr="00CA3ACD" w:rsidRDefault="0027212D" w:rsidP="00551487">
            <w:pPr>
              <w:pStyle w:val="a5"/>
              <w:spacing w:line="240" w:lineRule="auto"/>
              <w:ind w:left="0"/>
              <w:rPr>
                <w:rFonts w:ascii="Times New Roman" w:hAnsi="Times New Roman" w:cs="Times New Roman"/>
                <w:bCs/>
                <w:lang w:val="ru-RU"/>
              </w:rPr>
            </w:pPr>
            <w:r w:rsidRPr="00CA3ACD">
              <w:rPr>
                <w:rFonts w:ascii="Times New Roman" w:hAnsi="Times New Roman" w:cs="Times New Roman"/>
                <w:bCs/>
                <w:lang w:val="ru-RU"/>
              </w:rPr>
              <w:t>10</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27212D" w:rsidP="00551487">
            <w:pPr>
              <w:rPr>
                <w:rFonts w:ascii="Times New Roman" w:hAnsi="Times New Roman"/>
                <w:bCs/>
                <w:lang w:val="ru-RU"/>
              </w:rPr>
            </w:pPr>
            <w:r w:rsidRPr="00CA3ACD">
              <w:rPr>
                <w:rFonts w:ascii="Times New Roman" w:hAnsi="Times New Roman"/>
                <w:bCs/>
                <w:lang w:val="ru-RU"/>
              </w:rPr>
              <w:t>Абзац 5 п. 3 ст. 19</w:t>
            </w: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rsidR="0027212D" w:rsidRPr="00CA3ACD" w:rsidRDefault="0027212D" w:rsidP="00551487">
            <w:pPr>
              <w:tabs>
                <w:tab w:val="left" w:pos="6300"/>
              </w:tabs>
              <w:ind w:firstLine="318"/>
              <w:jc w:val="both"/>
              <w:rPr>
                <w:rFonts w:ascii="Times New Roman" w:hAnsi="Times New Roman"/>
                <w:lang w:val="ru-RU"/>
              </w:rPr>
            </w:pPr>
            <w:r w:rsidRPr="00CA3ACD">
              <w:rPr>
                <w:rFonts w:ascii="Times New Roman" w:hAnsi="Times New Roman"/>
                <w:lang w:val="ru-RU"/>
              </w:rPr>
              <w:t xml:space="preserve">Ответ гражданина или юридического лица публикуется или передается в средствах массовой информации в течение пяти календарных дней </w:t>
            </w:r>
            <w:proofErr w:type="gramStart"/>
            <w:r w:rsidRPr="00CA3ACD">
              <w:rPr>
                <w:rFonts w:ascii="Times New Roman" w:hAnsi="Times New Roman"/>
                <w:lang w:val="ru-RU"/>
              </w:rPr>
              <w:t>со дня получения требования о предоставлении права на ответ от данного лица</w:t>
            </w:r>
            <w:proofErr w:type="gramEnd"/>
            <w:r w:rsidRPr="00CA3ACD">
              <w:rPr>
                <w:rFonts w:ascii="Times New Roman" w:hAnsi="Times New Roman"/>
                <w:lang w:val="ru-RU"/>
              </w:rPr>
              <w:t xml:space="preserve"> либо его уполномоченного представителя.</w:t>
            </w:r>
          </w:p>
          <w:p w:rsidR="00FE4F35" w:rsidRPr="00CA3ACD" w:rsidRDefault="00FE4F35" w:rsidP="00551487">
            <w:pPr>
              <w:pStyle w:val="a5"/>
              <w:keepNext/>
              <w:ind w:left="0" w:firstLine="176"/>
              <w:rPr>
                <w:rFonts w:ascii="Times New Roman" w:hAnsi="Times New Roman" w:cs="Times New Roman"/>
                <w:b/>
                <w:bCs/>
                <w:lang w:val="ru-RU"/>
              </w:rPr>
            </w:pPr>
          </w:p>
        </w:tc>
        <w:tc>
          <w:tcPr>
            <w:tcW w:w="4034"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27212D" w:rsidP="00551487">
            <w:pPr>
              <w:ind w:firstLine="54"/>
              <w:rPr>
                <w:rFonts w:ascii="Times New Roman" w:hAnsi="Times New Roman"/>
                <w:b/>
                <w:bCs/>
                <w:lang w:val="ru-RU"/>
              </w:rPr>
            </w:pPr>
            <w:r w:rsidRPr="00CA3ACD">
              <w:rPr>
                <w:rFonts w:ascii="Times New Roman" w:hAnsi="Times New Roman"/>
                <w:b/>
                <w:bCs/>
                <w:lang w:val="ru-RU"/>
              </w:rPr>
              <w:t>Исключить</w:t>
            </w:r>
          </w:p>
        </w:tc>
        <w:tc>
          <w:tcPr>
            <w:tcW w:w="3985"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27212D" w:rsidP="00551487">
            <w:pPr>
              <w:keepNext/>
              <w:rPr>
                <w:rFonts w:ascii="Times New Roman" w:hAnsi="Times New Roman"/>
                <w:bCs/>
                <w:lang w:val="ru-RU"/>
              </w:rPr>
            </w:pPr>
            <w:r w:rsidRPr="00CA3ACD">
              <w:rPr>
                <w:rFonts w:ascii="Times New Roman" w:hAnsi="Times New Roman"/>
                <w:bCs/>
                <w:lang w:val="ru-RU"/>
              </w:rPr>
              <w:t>Если ответ публикуется СМИ в добровольном порядке, то дата и другие детали публикации согласовываются</w:t>
            </w:r>
            <w:r w:rsidR="00B57094" w:rsidRPr="00CA3ACD">
              <w:rPr>
                <w:rFonts w:ascii="Times New Roman" w:hAnsi="Times New Roman"/>
                <w:bCs/>
                <w:lang w:val="ru-RU"/>
              </w:rPr>
              <w:t xml:space="preserve"> обеими сторонами в процессе медиации.</w:t>
            </w:r>
          </w:p>
          <w:p w:rsidR="00B57094" w:rsidRPr="00CA3ACD" w:rsidRDefault="00B57094" w:rsidP="00551487">
            <w:pPr>
              <w:keepNext/>
              <w:rPr>
                <w:rFonts w:ascii="Times New Roman" w:hAnsi="Times New Roman"/>
                <w:bCs/>
                <w:lang w:val="ru-RU"/>
              </w:rPr>
            </w:pPr>
            <w:r w:rsidRPr="00CA3ACD">
              <w:rPr>
                <w:rFonts w:ascii="Times New Roman" w:hAnsi="Times New Roman"/>
                <w:bCs/>
                <w:lang w:val="ru-RU"/>
              </w:rPr>
              <w:t>Кроме того, отдельные категории СМИ издаются еженедельно, ежемесячно и потому выполнить предлагаемое условие не в состоянии.</w:t>
            </w:r>
          </w:p>
        </w:tc>
      </w:tr>
      <w:tr w:rsidR="00FE4F35" w:rsidRPr="00EE021E" w:rsidTr="00551487">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35" w:rsidRPr="00CA3ACD" w:rsidRDefault="00B57094" w:rsidP="00551487">
            <w:pPr>
              <w:pStyle w:val="a5"/>
              <w:spacing w:line="240" w:lineRule="auto"/>
              <w:ind w:left="0"/>
              <w:rPr>
                <w:rFonts w:ascii="Times New Roman" w:hAnsi="Times New Roman" w:cs="Times New Roman"/>
                <w:bCs/>
                <w:lang w:val="ru-RU"/>
              </w:rPr>
            </w:pPr>
            <w:r w:rsidRPr="00CA3ACD">
              <w:rPr>
                <w:rFonts w:ascii="Times New Roman" w:hAnsi="Times New Roman" w:cs="Times New Roman"/>
                <w:bCs/>
                <w:lang w:val="ru-RU"/>
              </w:rPr>
              <w:t>11.</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B57094" w:rsidRPr="00CA3ACD" w:rsidRDefault="00B57094" w:rsidP="00551487">
            <w:pPr>
              <w:jc w:val="both"/>
              <w:rPr>
                <w:rFonts w:ascii="Times New Roman" w:hAnsi="Times New Roman"/>
              </w:rPr>
            </w:pPr>
            <w:proofErr w:type="spellStart"/>
            <w:r w:rsidRPr="00CA3ACD">
              <w:rPr>
                <w:rFonts w:ascii="Times New Roman" w:hAnsi="Times New Roman"/>
              </w:rPr>
              <w:t>Подпункт</w:t>
            </w:r>
            <w:proofErr w:type="spellEnd"/>
            <w:r w:rsidRPr="00CA3ACD">
              <w:rPr>
                <w:rFonts w:ascii="Times New Roman" w:hAnsi="Times New Roman"/>
              </w:rPr>
              <w:t xml:space="preserve"> 1-2) </w:t>
            </w:r>
            <w:proofErr w:type="spellStart"/>
            <w:r w:rsidRPr="00CA3ACD">
              <w:rPr>
                <w:rFonts w:ascii="Times New Roman" w:hAnsi="Times New Roman"/>
              </w:rPr>
              <w:t>статьи</w:t>
            </w:r>
            <w:proofErr w:type="spellEnd"/>
            <w:r w:rsidRPr="00CA3ACD">
              <w:rPr>
                <w:rFonts w:ascii="Times New Roman" w:hAnsi="Times New Roman"/>
              </w:rPr>
              <w:t xml:space="preserve"> 21 </w:t>
            </w:r>
          </w:p>
          <w:p w:rsidR="00FE4F35" w:rsidRPr="00CA3ACD" w:rsidRDefault="00FE4F35" w:rsidP="00551487">
            <w:pPr>
              <w:rPr>
                <w:rFonts w:ascii="Times New Roman" w:hAnsi="Times New Roman"/>
                <w:bCs/>
                <w:lang w:val="ru-RU"/>
              </w:rPr>
            </w:pP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rsidR="0079310E" w:rsidRPr="00CA3ACD" w:rsidRDefault="0079310E" w:rsidP="00551487">
            <w:pPr>
              <w:pStyle w:val="a5"/>
              <w:rPr>
                <w:rFonts w:ascii="Times New Roman" w:hAnsi="Times New Roman" w:cs="Times New Roman"/>
                <w:lang w:val="ru-RU"/>
              </w:rPr>
            </w:pPr>
            <w:r w:rsidRPr="00CA3ACD">
              <w:rPr>
                <w:rFonts w:ascii="Times New Roman" w:hAnsi="Times New Roman" w:cs="Times New Roman"/>
                <w:bCs/>
                <w:lang w:val="ru-RU"/>
              </w:rPr>
              <w:t xml:space="preserve">Статья 21. Обязанности журналиста </w:t>
            </w:r>
          </w:p>
          <w:p w:rsidR="0079310E" w:rsidRPr="00CA3ACD" w:rsidRDefault="0079310E" w:rsidP="00551487">
            <w:pPr>
              <w:pStyle w:val="a5"/>
              <w:rPr>
                <w:rFonts w:ascii="Times New Roman" w:hAnsi="Times New Roman" w:cs="Times New Roman"/>
                <w:lang w:val="ru-RU"/>
              </w:rPr>
            </w:pPr>
            <w:r w:rsidRPr="00CA3ACD">
              <w:rPr>
                <w:rFonts w:ascii="Times New Roman" w:hAnsi="Times New Roman" w:cs="Times New Roman"/>
              </w:rPr>
              <w:t>     </w:t>
            </w:r>
          </w:p>
          <w:p w:rsidR="0079310E" w:rsidRPr="00CA3ACD" w:rsidRDefault="0079310E" w:rsidP="00551487">
            <w:pPr>
              <w:pStyle w:val="a5"/>
              <w:rPr>
                <w:rFonts w:ascii="Times New Roman" w:hAnsi="Times New Roman" w:cs="Times New Roman"/>
                <w:lang w:val="ru-RU"/>
              </w:rPr>
            </w:pPr>
            <w:r w:rsidRPr="00CA3ACD">
              <w:rPr>
                <w:rFonts w:ascii="Times New Roman" w:hAnsi="Times New Roman" w:cs="Times New Roman"/>
                <w:lang w:val="ru-RU"/>
              </w:rPr>
              <w:t xml:space="preserve"> Журналист обязан: </w:t>
            </w:r>
          </w:p>
          <w:p w:rsidR="0079310E" w:rsidRPr="00CA3ACD" w:rsidRDefault="0079310E" w:rsidP="00551487">
            <w:pPr>
              <w:keepNext/>
              <w:keepLines/>
              <w:suppressAutoHyphens/>
              <w:ind w:firstLine="176"/>
              <w:rPr>
                <w:rFonts w:ascii="Times New Roman" w:hAnsi="Times New Roman"/>
                <w:lang w:val="ru-RU"/>
              </w:rPr>
            </w:pPr>
            <w:r w:rsidRPr="00CA3ACD">
              <w:rPr>
                <w:rFonts w:ascii="Times New Roman" w:hAnsi="Times New Roman"/>
                <w:lang w:val="ru-RU"/>
              </w:rPr>
              <w:t xml:space="preserve">…. </w:t>
            </w:r>
          </w:p>
          <w:p w:rsidR="0079310E" w:rsidRPr="00CA3ACD" w:rsidRDefault="0079310E" w:rsidP="00551487">
            <w:pPr>
              <w:keepNext/>
              <w:keepLines/>
              <w:tabs>
                <w:tab w:val="left" w:pos="426"/>
              </w:tabs>
              <w:suppressAutoHyphens/>
              <w:ind w:firstLine="176"/>
              <w:contextualSpacing/>
              <w:jc w:val="both"/>
              <w:rPr>
                <w:rFonts w:ascii="Times New Roman" w:hAnsi="Times New Roman"/>
                <w:lang w:val="ru-RU"/>
              </w:rPr>
            </w:pPr>
            <w:r w:rsidRPr="00CA3ACD">
              <w:rPr>
                <w:rFonts w:ascii="Times New Roman" w:hAnsi="Times New Roman"/>
                <w:lang w:val="ru-RU"/>
              </w:rPr>
              <w:t>1-2) проверять достоверность распространяемой информации путем направления запросов соответствующим лицам и (или) организациям либо иными способами, не запрещенными законодательством Республики Казахстан;</w:t>
            </w:r>
          </w:p>
          <w:p w:rsidR="00FE4F35" w:rsidRPr="00CA3ACD" w:rsidRDefault="00FE4F35" w:rsidP="00551487">
            <w:pPr>
              <w:pStyle w:val="a5"/>
              <w:keepNext/>
              <w:ind w:left="0" w:firstLine="176"/>
              <w:rPr>
                <w:rFonts w:ascii="Times New Roman" w:hAnsi="Times New Roman" w:cs="Times New Roman"/>
                <w:bCs/>
                <w:lang w:val="ru-RU"/>
              </w:rPr>
            </w:pPr>
          </w:p>
        </w:tc>
        <w:tc>
          <w:tcPr>
            <w:tcW w:w="4034" w:type="dxa"/>
            <w:tcBorders>
              <w:top w:val="nil"/>
              <w:left w:val="nil"/>
              <w:bottom w:val="single" w:sz="8" w:space="0" w:color="auto"/>
              <w:right w:val="single" w:sz="8" w:space="0" w:color="auto"/>
            </w:tcBorders>
            <w:tcMar>
              <w:top w:w="0" w:type="dxa"/>
              <w:left w:w="108" w:type="dxa"/>
              <w:bottom w:w="0" w:type="dxa"/>
              <w:right w:w="108" w:type="dxa"/>
            </w:tcMar>
            <w:hideMark/>
          </w:tcPr>
          <w:p w:rsidR="00FE4F35" w:rsidRPr="00CA3ACD" w:rsidRDefault="0079310E" w:rsidP="00551487">
            <w:pPr>
              <w:ind w:firstLine="284"/>
              <w:rPr>
                <w:rFonts w:ascii="Times New Roman" w:hAnsi="Times New Roman"/>
                <w:bCs/>
                <w:lang w:val="ru-RU"/>
              </w:rPr>
            </w:pPr>
            <w:r w:rsidRPr="00CA3ACD">
              <w:rPr>
                <w:rFonts w:ascii="Times New Roman" w:hAnsi="Times New Roman"/>
                <w:bCs/>
                <w:lang w:val="ru-RU"/>
              </w:rPr>
              <w:t>Норму перенести в ст. 20 «права журналиста»</w:t>
            </w:r>
          </w:p>
        </w:tc>
        <w:tc>
          <w:tcPr>
            <w:tcW w:w="3985" w:type="dxa"/>
            <w:tcBorders>
              <w:top w:val="nil"/>
              <w:left w:val="nil"/>
              <w:bottom w:val="single" w:sz="8" w:space="0" w:color="auto"/>
              <w:right w:val="single" w:sz="8" w:space="0" w:color="auto"/>
            </w:tcBorders>
            <w:tcMar>
              <w:top w:w="0" w:type="dxa"/>
              <w:left w:w="108" w:type="dxa"/>
              <w:bottom w:w="0" w:type="dxa"/>
              <w:right w:w="108" w:type="dxa"/>
            </w:tcMar>
            <w:hideMark/>
          </w:tcPr>
          <w:p w:rsidR="000F6DF4" w:rsidRPr="00CA3ACD" w:rsidRDefault="0079310E" w:rsidP="00551487">
            <w:pPr>
              <w:tabs>
                <w:tab w:val="left" w:pos="5660"/>
              </w:tabs>
              <w:ind w:firstLine="400"/>
              <w:jc w:val="both"/>
              <w:rPr>
                <w:rFonts w:ascii="Times New Roman" w:hAnsi="Times New Roman"/>
                <w:lang w:val="ru-RU"/>
              </w:rPr>
            </w:pPr>
            <w:r w:rsidRPr="00CA3ACD">
              <w:rPr>
                <w:rFonts w:ascii="Times New Roman" w:hAnsi="Times New Roman"/>
                <w:bCs/>
                <w:lang w:val="ru-RU"/>
              </w:rPr>
              <w:t>Н</w:t>
            </w:r>
            <w:r w:rsidR="000B6B7C" w:rsidRPr="00CA3ACD">
              <w:rPr>
                <w:rFonts w:ascii="Times New Roman" w:hAnsi="Times New Roman"/>
                <w:bCs/>
                <w:lang w:val="ru-RU"/>
              </w:rPr>
              <w:t>орма избыточна, так как н</w:t>
            </w:r>
            <w:r w:rsidRPr="00CA3ACD">
              <w:rPr>
                <w:rFonts w:ascii="Times New Roman" w:hAnsi="Times New Roman"/>
                <w:bCs/>
                <w:lang w:val="ru-RU"/>
              </w:rPr>
              <w:t xml:space="preserve">еобходимость в </w:t>
            </w:r>
            <w:proofErr w:type="gramStart"/>
            <w:r w:rsidRPr="00CA3ACD">
              <w:rPr>
                <w:rFonts w:ascii="Times New Roman" w:hAnsi="Times New Roman"/>
                <w:bCs/>
                <w:lang w:val="ru-RU"/>
              </w:rPr>
              <w:t>случае</w:t>
            </w:r>
            <w:proofErr w:type="gramEnd"/>
            <w:r w:rsidRPr="00CA3ACD">
              <w:rPr>
                <w:rFonts w:ascii="Times New Roman" w:hAnsi="Times New Roman"/>
                <w:bCs/>
                <w:lang w:val="ru-RU"/>
              </w:rPr>
              <w:t xml:space="preserve"> отсутствия надежных источников </w:t>
            </w:r>
            <w:r w:rsidR="000F6DF4" w:rsidRPr="00CA3ACD">
              <w:rPr>
                <w:rFonts w:ascii="Times New Roman" w:hAnsi="Times New Roman"/>
                <w:bCs/>
                <w:lang w:val="ru-RU"/>
              </w:rPr>
              <w:t>проверять достоверность информации проистекает  из п. 2) этой же статьи закона</w:t>
            </w:r>
            <w:r w:rsidR="000B6B7C" w:rsidRPr="00CA3ACD">
              <w:rPr>
                <w:rFonts w:ascii="Times New Roman" w:hAnsi="Times New Roman"/>
                <w:bCs/>
                <w:lang w:val="ru-RU"/>
              </w:rPr>
              <w:t>, обязывающей журналиста</w:t>
            </w:r>
            <w:r w:rsidR="000F6DF4" w:rsidRPr="00CA3ACD">
              <w:rPr>
                <w:rFonts w:ascii="Times New Roman" w:hAnsi="Times New Roman"/>
                <w:bCs/>
                <w:lang w:val="ru-RU"/>
              </w:rPr>
              <w:t xml:space="preserve"> «</w:t>
            </w:r>
            <w:r w:rsidR="000F6DF4" w:rsidRPr="00CA3ACD">
              <w:rPr>
                <w:rFonts w:ascii="Times New Roman" w:hAnsi="Times New Roman"/>
                <w:lang w:val="ru-RU"/>
              </w:rPr>
              <w:t>не распространять информацию, не соответствующую действительности».  Наличие предлагаемой законопроектом нормы будет способствовать не «созданию условий для получения читателями (зрителями) информации, соответствующей действительности</w:t>
            </w:r>
            <w:r w:rsidR="001764F6">
              <w:rPr>
                <w:rFonts w:ascii="Times New Roman" w:hAnsi="Times New Roman"/>
                <w:lang w:val="ru-RU"/>
              </w:rPr>
              <w:t>»</w:t>
            </w:r>
            <w:r w:rsidR="000F6DF4" w:rsidRPr="00CA3ACD">
              <w:rPr>
                <w:rFonts w:ascii="Times New Roman" w:hAnsi="Times New Roman"/>
                <w:lang w:val="ru-RU"/>
              </w:rPr>
              <w:t>, как полагают ее авторы, а ужесточит наказание журналиста в случае, если при судебном рассмотрении конфлик</w:t>
            </w:r>
            <w:r w:rsidR="000B6B7C" w:rsidRPr="00CA3ACD">
              <w:rPr>
                <w:rFonts w:ascii="Times New Roman" w:hAnsi="Times New Roman"/>
                <w:lang w:val="ru-RU"/>
              </w:rPr>
              <w:t>т</w:t>
            </w:r>
            <w:r w:rsidR="000F6DF4" w:rsidRPr="00CA3ACD">
              <w:rPr>
                <w:rFonts w:ascii="Times New Roman" w:hAnsi="Times New Roman"/>
                <w:lang w:val="ru-RU"/>
              </w:rPr>
              <w:t>а он не сможет предоставить зафиксированных доказате</w:t>
            </w:r>
            <w:r w:rsidR="000B6B7C" w:rsidRPr="00CA3ACD">
              <w:rPr>
                <w:rFonts w:ascii="Times New Roman" w:hAnsi="Times New Roman"/>
                <w:lang w:val="ru-RU"/>
              </w:rPr>
              <w:t>льств того, что он проверял эту информацию.</w:t>
            </w:r>
            <w:r w:rsidR="000F6DF4" w:rsidRPr="00CA3ACD">
              <w:rPr>
                <w:rFonts w:ascii="Times New Roman" w:hAnsi="Times New Roman"/>
                <w:lang w:val="ru-RU"/>
              </w:rPr>
              <w:t xml:space="preserve"> </w:t>
            </w:r>
          </w:p>
          <w:p w:rsidR="00FE4F35" w:rsidRPr="00CA3ACD" w:rsidRDefault="00FE4F35" w:rsidP="00551487">
            <w:pPr>
              <w:keepNext/>
              <w:rPr>
                <w:rFonts w:ascii="Times New Roman" w:hAnsi="Times New Roman"/>
                <w:bCs/>
                <w:lang w:val="ru-RU"/>
              </w:rPr>
            </w:pPr>
          </w:p>
        </w:tc>
      </w:tr>
      <w:tr w:rsidR="00FE4F35" w:rsidRPr="00EE021E" w:rsidTr="00551487">
        <w:tc>
          <w:tcPr>
            <w:tcW w:w="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35" w:rsidRPr="00CA3ACD" w:rsidRDefault="00B57094" w:rsidP="00551487">
            <w:pPr>
              <w:pStyle w:val="a5"/>
              <w:spacing w:line="240" w:lineRule="auto"/>
              <w:ind w:left="0"/>
              <w:rPr>
                <w:rFonts w:ascii="Times New Roman" w:hAnsi="Times New Roman" w:cs="Times New Roman"/>
                <w:bCs/>
                <w:lang w:val="ru-RU"/>
              </w:rPr>
            </w:pPr>
            <w:r w:rsidRPr="00CA3ACD">
              <w:rPr>
                <w:rFonts w:ascii="Times New Roman" w:hAnsi="Times New Roman" w:cs="Times New Roman"/>
                <w:bCs/>
                <w:lang w:val="ru-RU"/>
              </w:rPr>
              <w:t xml:space="preserve">12. </w:t>
            </w:r>
          </w:p>
        </w:tc>
        <w:tc>
          <w:tcPr>
            <w:tcW w:w="1608" w:type="dxa"/>
            <w:tcBorders>
              <w:top w:val="nil"/>
              <w:left w:val="nil"/>
              <w:bottom w:val="single" w:sz="8" w:space="0" w:color="auto"/>
              <w:right w:val="single" w:sz="8" w:space="0" w:color="auto"/>
            </w:tcBorders>
            <w:tcMar>
              <w:top w:w="0" w:type="dxa"/>
              <w:left w:w="108" w:type="dxa"/>
              <w:bottom w:w="0" w:type="dxa"/>
              <w:right w:w="108" w:type="dxa"/>
            </w:tcMar>
            <w:hideMark/>
          </w:tcPr>
          <w:p w:rsidR="0079310E" w:rsidRPr="00CA3ACD" w:rsidRDefault="0079310E" w:rsidP="00551487">
            <w:pPr>
              <w:jc w:val="both"/>
              <w:rPr>
                <w:rFonts w:ascii="Times New Roman" w:hAnsi="Times New Roman"/>
                <w:lang w:val="ru-RU"/>
              </w:rPr>
            </w:pPr>
            <w:proofErr w:type="gramStart"/>
            <w:r w:rsidRPr="00CA3ACD">
              <w:rPr>
                <w:rFonts w:ascii="Times New Roman" w:hAnsi="Times New Roman"/>
                <w:lang w:val="ru-RU"/>
              </w:rPr>
              <w:t xml:space="preserve">Подпункт 3-1) статьи 21 </w:t>
            </w:r>
            <w:proofErr w:type="gramEnd"/>
          </w:p>
          <w:p w:rsidR="00FE4F35" w:rsidRPr="00CA3ACD" w:rsidRDefault="00FE4F35" w:rsidP="00551487">
            <w:pPr>
              <w:rPr>
                <w:rFonts w:ascii="Times New Roman" w:hAnsi="Times New Roman"/>
                <w:bCs/>
                <w:lang w:val="ru-RU"/>
              </w:rPr>
            </w:pPr>
          </w:p>
        </w:tc>
        <w:tc>
          <w:tcPr>
            <w:tcW w:w="4283" w:type="dxa"/>
            <w:tcBorders>
              <w:top w:val="nil"/>
              <w:left w:val="nil"/>
              <w:bottom w:val="single" w:sz="8" w:space="0" w:color="auto"/>
              <w:right w:val="single" w:sz="8" w:space="0" w:color="auto"/>
            </w:tcBorders>
            <w:tcMar>
              <w:top w:w="0" w:type="dxa"/>
              <w:left w:w="108" w:type="dxa"/>
              <w:bottom w:w="0" w:type="dxa"/>
              <w:right w:w="108" w:type="dxa"/>
            </w:tcMar>
            <w:hideMark/>
          </w:tcPr>
          <w:p w:rsidR="0079310E" w:rsidRPr="00CA3ACD" w:rsidRDefault="0079310E" w:rsidP="00551487">
            <w:pPr>
              <w:pStyle w:val="a5"/>
              <w:rPr>
                <w:rFonts w:ascii="Times New Roman" w:hAnsi="Times New Roman" w:cs="Times New Roman"/>
                <w:lang w:val="ru-RU"/>
              </w:rPr>
            </w:pPr>
            <w:r w:rsidRPr="00CA3ACD">
              <w:rPr>
                <w:rFonts w:ascii="Times New Roman" w:hAnsi="Times New Roman" w:cs="Times New Roman"/>
                <w:bCs/>
                <w:lang w:val="ru-RU"/>
              </w:rPr>
              <w:t xml:space="preserve">Статья 21. Обязанности журналиста </w:t>
            </w:r>
          </w:p>
          <w:p w:rsidR="0079310E" w:rsidRPr="00CA3ACD" w:rsidRDefault="0079310E" w:rsidP="00551487">
            <w:pPr>
              <w:pStyle w:val="a5"/>
              <w:rPr>
                <w:rFonts w:ascii="Times New Roman" w:hAnsi="Times New Roman" w:cs="Times New Roman"/>
                <w:lang w:val="ru-RU"/>
              </w:rPr>
            </w:pPr>
            <w:r w:rsidRPr="00CA3ACD">
              <w:rPr>
                <w:rFonts w:ascii="Times New Roman" w:hAnsi="Times New Roman" w:cs="Times New Roman"/>
              </w:rPr>
              <w:t>     </w:t>
            </w:r>
          </w:p>
          <w:p w:rsidR="0079310E" w:rsidRPr="00CA3ACD" w:rsidRDefault="0079310E" w:rsidP="00551487">
            <w:pPr>
              <w:pStyle w:val="a5"/>
              <w:rPr>
                <w:rFonts w:ascii="Times New Roman" w:hAnsi="Times New Roman" w:cs="Times New Roman"/>
                <w:lang w:val="ru-RU"/>
              </w:rPr>
            </w:pPr>
            <w:r w:rsidRPr="00CA3ACD">
              <w:rPr>
                <w:rFonts w:ascii="Times New Roman" w:hAnsi="Times New Roman" w:cs="Times New Roman"/>
                <w:lang w:val="ru-RU"/>
              </w:rPr>
              <w:t xml:space="preserve"> Журналист обязан: </w:t>
            </w:r>
          </w:p>
          <w:p w:rsidR="0079310E" w:rsidRPr="00CA3ACD" w:rsidRDefault="0079310E" w:rsidP="00551487">
            <w:pPr>
              <w:keepNext/>
              <w:keepLines/>
              <w:suppressAutoHyphens/>
              <w:ind w:firstLine="176"/>
              <w:rPr>
                <w:rFonts w:ascii="Times New Roman" w:hAnsi="Times New Roman"/>
                <w:lang w:val="ru-RU"/>
              </w:rPr>
            </w:pPr>
            <w:r w:rsidRPr="00CA3ACD">
              <w:rPr>
                <w:rFonts w:ascii="Times New Roman" w:hAnsi="Times New Roman"/>
                <w:lang w:val="ru-RU"/>
              </w:rPr>
              <w:t xml:space="preserve">…. </w:t>
            </w:r>
          </w:p>
          <w:p w:rsidR="00FE4F35" w:rsidRPr="00CA3ACD" w:rsidRDefault="0079310E" w:rsidP="00551487">
            <w:pPr>
              <w:pStyle w:val="a5"/>
              <w:keepNext/>
              <w:ind w:left="0" w:firstLine="176"/>
              <w:rPr>
                <w:rFonts w:ascii="Times New Roman" w:hAnsi="Times New Roman" w:cs="Times New Roman"/>
                <w:bCs/>
                <w:lang w:val="ru-RU"/>
              </w:rPr>
            </w:pPr>
            <w:proofErr w:type="gramStart"/>
            <w:r w:rsidRPr="00CA3ACD">
              <w:rPr>
                <w:rFonts w:ascii="Times New Roman" w:hAnsi="Times New Roman" w:cs="Times New Roman"/>
                <w:lang w:val="ru-RU"/>
              </w:rPr>
              <w:t>3-1) получать согласие от лица или его законного представителя на распространение в средстве массовой информации личной, семейной, врачебной, банковской, коммерческой и иных охраняемых законом тайн, за исключением случаев, если сведения указаны в официальных сообщениях и (или) распространены самим лицом или его законным представителем в источниках, доступ к которым не ограничен;</w:t>
            </w:r>
            <w:proofErr w:type="gramEnd"/>
          </w:p>
        </w:tc>
        <w:tc>
          <w:tcPr>
            <w:tcW w:w="4034" w:type="dxa"/>
            <w:tcBorders>
              <w:top w:val="nil"/>
              <w:left w:val="nil"/>
              <w:bottom w:val="single" w:sz="8" w:space="0" w:color="auto"/>
              <w:right w:val="single" w:sz="8" w:space="0" w:color="auto"/>
            </w:tcBorders>
            <w:tcMar>
              <w:top w:w="0" w:type="dxa"/>
              <w:left w:w="108" w:type="dxa"/>
              <w:bottom w:w="0" w:type="dxa"/>
              <w:right w:w="108" w:type="dxa"/>
            </w:tcMar>
            <w:hideMark/>
          </w:tcPr>
          <w:p w:rsidR="007E2201" w:rsidRPr="00CA3ACD" w:rsidRDefault="007E2201" w:rsidP="00551487">
            <w:pPr>
              <w:ind w:firstLine="284"/>
              <w:rPr>
                <w:rFonts w:ascii="Times New Roman" w:hAnsi="Times New Roman"/>
                <w:lang w:val="ru-RU"/>
              </w:rPr>
            </w:pPr>
            <w:proofErr w:type="gramStart"/>
            <w:r w:rsidRPr="00CA3ACD">
              <w:rPr>
                <w:rFonts w:ascii="Times New Roman" w:hAnsi="Times New Roman"/>
                <w:lang w:val="ru-RU"/>
              </w:rPr>
              <w:t xml:space="preserve">Подпункт 3-1) изложить в следующей редакции: </w:t>
            </w:r>
            <w:proofErr w:type="gramEnd"/>
          </w:p>
          <w:p w:rsidR="007E2201" w:rsidRPr="00CA3ACD" w:rsidRDefault="00320EA8" w:rsidP="00551487">
            <w:pPr>
              <w:ind w:firstLine="284"/>
              <w:rPr>
                <w:rFonts w:ascii="Times New Roman" w:hAnsi="Times New Roman"/>
                <w:lang w:val="ru-RU"/>
              </w:rPr>
            </w:pPr>
            <w:proofErr w:type="gramStart"/>
            <w:r w:rsidRPr="00CA3ACD">
              <w:rPr>
                <w:rFonts w:ascii="Times New Roman" w:hAnsi="Times New Roman"/>
                <w:lang w:val="ru-RU"/>
              </w:rPr>
              <w:t xml:space="preserve">«3-1) получать согласие от лица или его законного представителя на распространение в средстве массовой информации личной, семейной, врачебной, банковской, коммерческой и иных охраняемых законом тайн, за исключением случаев,  если сведения указаны в официальных сообщениях и (или) распространены самим лицом или его законным представителем в источниках, доступ к которым не ограничен, </w:t>
            </w:r>
            <w:r w:rsidRPr="00CA3ACD">
              <w:rPr>
                <w:rFonts w:ascii="Times New Roman" w:hAnsi="Times New Roman"/>
                <w:b/>
                <w:lang w:val="ru-RU"/>
              </w:rPr>
              <w:t>а также</w:t>
            </w:r>
            <w:r w:rsidRPr="00CA3ACD">
              <w:rPr>
                <w:rFonts w:ascii="Times New Roman" w:hAnsi="Times New Roman"/>
                <w:lang w:val="ru-RU"/>
              </w:rPr>
              <w:t xml:space="preserve">  </w:t>
            </w:r>
            <w:r w:rsidRPr="00CA3ACD">
              <w:rPr>
                <w:rFonts w:ascii="Times New Roman" w:hAnsi="Times New Roman"/>
                <w:b/>
                <w:lang w:val="ru-RU"/>
              </w:rPr>
              <w:t>когда распространение этих сведений  необходимо для защиты общественных</w:t>
            </w:r>
            <w:proofErr w:type="gramEnd"/>
            <w:r w:rsidRPr="00CA3ACD">
              <w:rPr>
                <w:rFonts w:ascii="Times New Roman" w:hAnsi="Times New Roman"/>
                <w:b/>
                <w:lang w:val="ru-RU"/>
              </w:rPr>
              <w:t xml:space="preserve"> интересов</w:t>
            </w:r>
          </w:p>
          <w:p w:rsidR="007E2201" w:rsidRPr="00CA3ACD" w:rsidRDefault="007E2201" w:rsidP="00551487">
            <w:pPr>
              <w:ind w:firstLine="284"/>
              <w:rPr>
                <w:rFonts w:ascii="Times New Roman" w:hAnsi="Times New Roman"/>
                <w:lang w:val="ru-RU"/>
              </w:rPr>
            </w:pPr>
          </w:p>
          <w:p w:rsidR="007E2201" w:rsidRPr="00CA3ACD" w:rsidRDefault="007E2201" w:rsidP="00551487">
            <w:pPr>
              <w:ind w:firstLine="284"/>
              <w:rPr>
                <w:rFonts w:ascii="Times New Roman" w:hAnsi="Times New Roman"/>
                <w:lang w:val="ru-RU"/>
              </w:rPr>
            </w:pPr>
          </w:p>
          <w:p w:rsidR="007E2201" w:rsidRPr="00CA3ACD" w:rsidRDefault="007E2201" w:rsidP="00551487">
            <w:pPr>
              <w:ind w:firstLine="284"/>
              <w:rPr>
                <w:rFonts w:ascii="Times New Roman" w:hAnsi="Times New Roman"/>
                <w:lang w:val="ru-RU"/>
              </w:rPr>
            </w:pPr>
          </w:p>
          <w:p w:rsidR="007E2201" w:rsidRPr="00CA3ACD" w:rsidRDefault="007E2201" w:rsidP="00551487">
            <w:pPr>
              <w:ind w:firstLine="284"/>
              <w:rPr>
                <w:rFonts w:ascii="Times New Roman" w:hAnsi="Times New Roman"/>
                <w:lang w:val="ru-RU"/>
              </w:rPr>
            </w:pPr>
          </w:p>
          <w:p w:rsidR="00FE4F35" w:rsidRPr="00CA3ACD" w:rsidRDefault="00FE4F35" w:rsidP="00551487">
            <w:pPr>
              <w:ind w:firstLine="284"/>
              <w:rPr>
                <w:rFonts w:ascii="Times New Roman" w:hAnsi="Times New Roman"/>
                <w:bCs/>
                <w:lang w:val="ru-RU"/>
              </w:rPr>
            </w:pPr>
          </w:p>
        </w:tc>
        <w:tc>
          <w:tcPr>
            <w:tcW w:w="3985" w:type="dxa"/>
            <w:tcBorders>
              <w:top w:val="nil"/>
              <w:left w:val="nil"/>
              <w:bottom w:val="single" w:sz="8" w:space="0" w:color="auto"/>
              <w:right w:val="single" w:sz="8" w:space="0" w:color="auto"/>
            </w:tcBorders>
            <w:tcMar>
              <w:top w:w="0" w:type="dxa"/>
              <w:left w:w="108" w:type="dxa"/>
              <w:bottom w:w="0" w:type="dxa"/>
              <w:right w:w="108" w:type="dxa"/>
            </w:tcMar>
            <w:hideMark/>
          </w:tcPr>
          <w:p w:rsidR="00CA3ACD" w:rsidRPr="00CA3ACD" w:rsidRDefault="00320EA8" w:rsidP="00520CEB">
            <w:pPr>
              <w:keepNext/>
              <w:jc w:val="both"/>
              <w:rPr>
                <w:rFonts w:ascii="Times New Roman" w:hAnsi="Times New Roman"/>
                <w:lang w:val="ru-RU"/>
              </w:rPr>
            </w:pPr>
            <w:r w:rsidRPr="00CA3ACD">
              <w:rPr>
                <w:rFonts w:ascii="Times New Roman" w:hAnsi="Times New Roman"/>
                <w:lang w:val="ru-RU"/>
              </w:rPr>
              <w:t>Добавление предлагается по примеру аналогичного закона Российской Федерации</w:t>
            </w:r>
            <w:r w:rsidR="00046AEE" w:rsidRPr="00CA3ACD">
              <w:rPr>
                <w:rFonts w:ascii="Times New Roman" w:hAnsi="Times New Roman"/>
                <w:lang w:val="ru-RU"/>
              </w:rPr>
              <w:t xml:space="preserve"> и корреспондируется с </w:t>
            </w:r>
            <w:proofErr w:type="spellStart"/>
            <w:proofErr w:type="gramStart"/>
            <w:r w:rsidR="00046AEE" w:rsidRPr="00CA3ACD">
              <w:rPr>
                <w:rFonts w:ascii="Times New Roman" w:hAnsi="Times New Roman"/>
                <w:lang w:val="ru-RU"/>
              </w:rPr>
              <w:t>п</w:t>
            </w:r>
            <w:proofErr w:type="spellEnd"/>
            <w:proofErr w:type="gramEnd"/>
            <w:r w:rsidR="00046AEE" w:rsidRPr="00CA3ACD">
              <w:rPr>
                <w:rFonts w:ascii="Times New Roman" w:hAnsi="Times New Roman"/>
                <w:lang w:val="ru-RU"/>
              </w:rPr>
              <w:t>/</w:t>
            </w:r>
            <w:proofErr w:type="spellStart"/>
            <w:r w:rsidR="00046AEE" w:rsidRPr="00CA3ACD">
              <w:rPr>
                <w:rFonts w:ascii="Times New Roman" w:hAnsi="Times New Roman"/>
                <w:lang w:val="ru-RU"/>
              </w:rPr>
              <w:t>п</w:t>
            </w:r>
            <w:proofErr w:type="spellEnd"/>
            <w:r w:rsidR="00046AEE" w:rsidRPr="00CA3ACD">
              <w:rPr>
                <w:rFonts w:ascii="Times New Roman" w:hAnsi="Times New Roman"/>
                <w:lang w:val="ru-RU"/>
              </w:rPr>
              <w:t xml:space="preserve"> 6 ст. 9 </w:t>
            </w:r>
            <w:r w:rsidRPr="00CA3ACD">
              <w:rPr>
                <w:rFonts w:ascii="Times New Roman" w:hAnsi="Times New Roman"/>
                <w:lang w:val="ru-RU"/>
              </w:rPr>
              <w:t xml:space="preserve"> </w:t>
            </w:r>
            <w:r w:rsidR="00046AEE" w:rsidRPr="00CA3ACD">
              <w:rPr>
                <w:rFonts w:ascii="Times New Roman" w:hAnsi="Times New Roman"/>
                <w:lang w:val="ru-RU"/>
              </w:rPr>
              <w:t xml:space="preserve"> Закона РК «О персональных данных и их защите»: «</w:t>
            </w:r>
            <w:r w:rsidR="00CA3ACD" w:rsidRPr="00CA3ACD">
              <w:rPr>
                <w:rFonts w:ascii="Times New Roman" w:hAnsi="Times New Roman"/>
                <w:lang w:val="ru-RU"/>
              </w:rPr>
              <w:t>Сбор, обработка персональных данных производятся без согласия субъекта или его законного представителя в случаях: …  6) осуществления законной профессиональной деятельности</w:t>
            </w:r>
            <w:r w:rsidR="00CA3ACD" w:rsidRPr="00CA3ACD">
              <w:rPr>
                <w:rFonts w:ascii="Times New Roman" w:hAnsi="Times New Roman"/>
              </w:rPr>
              <w:t> </w:t>
            </w:r>
            <w:r w:rsidR="00EE021E" w:rsidRPr="00EE021E">
              <w:rPr>
                <w:rFonts w:ascii="Times New Roman" w:hAnsi="Times New Roman"/>
                <w:lang w:val="ru-RU"/>
              </w:rPr>
              <w:t xml:space="preserve"> </w:t>
            </w:r>
            <w:hyperlink r:id="rId7" w:tgtFrame="_parent" w:history="1">
              <w:r w:rsidR="00CA3ACD" w:rsidRPr="00CA3ACD">
                <w:rPr>
                  <w:rStyle w:val="a3"/>
                  <w:rFonts w:ascii="Times New Roman" w:hAnsi="Times New Roman"/>
                  <w:color w:val="auto"/>
                  <w:u w:val="none"/>
                  <w:lang w:val="ru-RU"/>
                </w:rPr>
                <w:t>журналиста</w:t>
              </w:r>
            </w:hyperlink>
            <w:r w:rsidR="00EE021E" w:rsidRPr="00EE021E">
              <w:rPr>
                <w:lang w:val="ru-RU"/>
              </w:rPr>
              <w:t xml:space="preserve"> </w:t>
            </w:r>
            <w:r w:rsidR="00CA3ACD" w:rsidRPr="00CA3ACD">
              <w:rPr>
                <w:rFonts w:ascii="Times New Roman" w:hAnsi="Times New Roman"/>
                <w:lang w:val="ru-RU"/>
              </w:rPr>
              <w:t>и (или) деятельности</w:t>
            </w:r>
            <w:r w:rsidR="00CA3ACD" w:rsidRPr="00CA3ACD">
              <w:rPr>
                <w:rFonts w:ascii="Times New Roman" w:hAnsi="Times New Roman"/>
              </w:rPr>
              <w:t> </w:t>
            </w:r>
            <w:hyperlink r:id="rId8" w:tgtFrame="_parent" w:tooltip="Закон Республики Казахстан от 23 июля 1999 года № 451-I «О средствах массовой информации» (с изменениями и дополнениями по состоянию на 22.12.2016 г.)" w:history="1">
              <w:r w:rsidR="00CA3ACD" w:rsidRPr="00CA3ACD">
                <w:rPr>
                  <w:rStyle w:val="a3"/>
                  <w:rFonts w:ascii="Times New Roman" w:hAnsi="Times New Roman"/>
                  <w:color w:val="auto"/>
                  <w:u w:val="none"/>
                  <w:lang w:val="ru-RU"/>
                </w:rPr>
                <w:t>средства массовой информации</w:t>
              </w:r>
            </w:hyperlink>
            <w:r w:rsidR="00CA3ACD" w:rsidRPr="00CA3ACD">
              <w:rPr>
                <w:rFonts w:ascii="Times New Roman" w:hAnsi="Times New Roman"/>
                <w:lang w:val="ru-RU"/>
              </w:rPr>
              <w:t>…».</w:t>
            </w:r>
          </w:p>
          <w:p w:rsidR="00FE4F35" w:rsidRPr="00CA3ACD" w:rsidRDefault="00320EA8" w:rsidP="00EE021E">
            <w:pPr>
              <w:keepNext/>
              <w:jc w:val="both"/>
              <w:rPr>
                <w:rFonts w:ascii="Times New Roman" w:hAnsi="Times New Roman"/>
                <w:bCs/>
                <w:lang w:val="ru-RU"/>
              </w:rPr>
            </w:pPr>
            <w:r w:rsidRPr="00CA3ACD">
              <w:rPr>
                <w:rFonts w:ascii="Times New Roman" w:hAnsi="Times New Roman"/>
                <w:lang w:val="ru-RU"/>
              </w:rPr>
              <w:t>С учетом суровых санкций за нарушение тайны личной жизни и отсутствия правового определения понятий «личная, семейная тайны</w:t>
            </w:r>
            <w:r w:rsidR="00046AEE" w:rsidRPr="00CA3ACD">
              <w:rPr>
                <w:rFonts w:ascii="Times New Roman" w:hAnsi="Times New Roman"/>
                <w:lang w:val="ru-RU"/>
              </w:rPr>
              <w:t>» в законодательстве Казахстана</w:t>
            </w:r>
            <w:r w:rsidRPr="00CA3ACD">
              <w:rPr>
                <w:rFonts w:ascii="Times New Roman" w:hAnsi="Times New Roman"/>
                <w:lang w:val="ru-RU"/>
              </w:rPr>
              <w:t xml:space="preserve"> </w:t>
            </w:r>
            <w:r w:rsidR="00EE021E">
              <w:rPr>
                <w:rFonts w:ascii="Times New Roman" w:hAnsi="Times New Roman"/>
                <w:lang w:val="ru-RU"/>
              </w:rPr>
              <w:t>предлагаемое дополнение</w:t>
            </w:r>
            <w:r w:rsidRPr="00CA3ACD">
              <w:rPr>
                <w:rFonts w:ascii="Times New Roman" w:hAnsi="Times New Roman"/>
                <w:lang w:val="ru-RU"/>
              </w:rPr>
              <w:t xml:space="preserve"> позволит СМИ выполнять свою общественную функцию борьбы с коррупцией и другими правонарушениями и преступлениями.</w:t>
            </w:r>
          </w:p>
        </w:tc>
      </w:tr>
    </w:tbl>
    <w:p w:rsidR="00CC7244" w:rsidRPr="00CA3ACD" w:rsidRDefault="00CC7244" w:rsidP="00CC7244">
      <w:pPr>
        <w:rPr>
          <w:rFonts w:ascii="Times New Roman" w:hAnsi="Times New Roman"/>
          <w:b/>
          <w:lang w:val="ru-RU"/>
        </w:rPr>
      </w:pPr>
    </w:p>
    <w:sectPr w:rsidR="00CC7244" w:rsidRPr="00CA3ACD" w:rsidSect="00551487">
      <w:pgSz w:w="16838" w:h="11906" w:orient="landscape" w:code="9"/>
      <w:pgMar w:top="1701" w:right="1628" w:bottom="850" w:left="562"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7C" w:rsidRDefault="00D4757C" w:rsidP="00CC7244">
      <w:r>
        <w:separator/>
      </w:r>
    </w:p>
  </w:endnote>
  <w:endnote w:type="continuationSeparator" w:id="0">
    <w:p w:rsidR="00D4757C" w:rsidRDefault="00D4757C" w:rsidP="00CC7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7C" w:rsidRDefault="00D4757C" w:rsidP="00CC7244">
      <w:r>
        <w:separator/>
      </w:r>
    </w:p>
  </w:footnote>
  <w:footnote w:type="continuationSeparator" w:id="0">
    <w:p w:rsidR="00D4757C" w:rsidRDefault="00D4757C" w:rsidP="00CC7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EE724F"/>
    <w:multiLevelType w:val="hybridMultilevel"/>
    <w:tmpl w:val="DAC699F0"/>
    <w:lvl w:ilvl="0" w:tplc="36ACCF28">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C7244"/>
    <w:rsid w:val="00046AEE"/>
    <w:rsid w:val="000A3C5F"/>
    <w:rsid w:val="000B077F"/>
    <w:rsid w:val="000B6B7C"/>
    <w:rsid w:val="000F6DF4"/>
    <w:rsid w:val="001764F6"/>
    <w:rsid w:val="00193C96"/>
    <w:rsid w:val="001968BE"/>
    <w:rsid w:val="00250260"/>
    <w:rsid w:val="00252758"/>
    <w:rsid w:val="0027212D"/>
    <w:rsid w:val="002A6339"/>
    <w:rsid w:val="002B5BE6"/>
    <w:rsid w:val="00320EA8"/>
    <w:rsid w:val="003E2E72"/>
    <w:rsid w:val="004354EF"/>
    <w:rsid w:val="00520CEB"/>
    <w:rsid w:val="00551487"/>
    <w:rsid w:val="00664CBC"/>
    <w:rsid w:val="00683F96"/>
    <w:rsid w:val="007516A5"/>
    <w:rsid w:val="0077392A"/>
    <w:rsid w:val="0079310E"/>
    <w:rsid w:val="007B5513"/>
    <w:rsid w:val="007E2201"/>
    <w:rsid w:val="007E6522"/>
    <w:rsid w:val="008171FB"/>
    <w:rsid w:val="00904B13"/>
    <w:rsid w:val="009544CD"/>
    <w:rsid w:val="00961B2D"/>
    <w:rsid w:val="00A03131"/>
    <w:rsid w:val="00A052B8"/>
    <w:rsid w:val="00A1674B"/>
    <w:rsid w:val="00AF0A67"/>
    <w:rsid w:val="00B57094"/>
    <w:rsid w:val="00B777BF"/>
    <w:rsid w:val="00B82F04"/>
    <w:rsid w:val="00B9198B"/>
    <w:rsid w:val="00C52F4A"/>
    <w:rsid w:val="00C83E06"/>
    <w:rsid w:val="00C87977"/>
    <w:rsid w:val="00CA3ACD"/>
    <w:rsid w:val="00CC7244"/>
    <w:rsid w:val="00CD420C"/>
    <w:rsid w:val="00D4757C"/>
    <w:rsid w:val="00E073D9"/>
    <w:rsid w:val="00E17E63"/>
    <w:rsid w:val="00EE021E"/>
    <w:rsid w:val="00F11E54"/>
    <w:rsid w:val="00F24400"/>
    <w:rsid w:val="00F56C72"/>
    <w:rsid w:val="00FA7FD3"/>
    <w:rsid w:val="00FE4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244"/>
    <w:pPr>
      <w:spacing w:after="0" w:line="240" w:lineRule="auto"/>
      <w:jc w:val="left"/>
    </w:pPr>
    <w:rPr>
      <w:rFonts w:ascii="Calibri" w:hAnsi="Calibri" w:cs="Times New Roman"/>
    </w:rPr>
  </w:style>
  <w:style w:type="paragraph" w:styleId="3">
    <w:name w:val="heading 3"/>
    <w:basedOn w:val="a"/>
    <w:link w:val="30"/>
    <w:uiPriority w:val="9"/>
    <w:qFormat/>
    <w:rsid w:val="00904B13"/>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7244"/>
    <w:rPr>
      <w:color w:val="0000FF"/>
      <w:u w:val="single"/>
    </w:rPr>
  </w:style>
  <w:style w:type="character" w:customStyle="1" w:styleId="a4">
    <w:name w:val="Обычный (веб) Знак"/>
    <w:aliases w:val="Обычный (Web) Знак,Знак Знак Знак,Знак4 Знак Знак Знак,Знак4 Знак1,Знак4 Знак Знак Знак Знак Знак,Знак4 Знак Знак1,Обычный (Web)1 Знак,Знак Знак31 Знак,Обычный (веб) Знак1 Знак,Обычный (веб) Знак Знак1 Знак,Знак Знак1 Знак Знак1"/>
    <w:basedOn w:val="a0"/>
    <w:link w:val="a5"/>
    <w:uiPriority w:val="99"/>
    <w:locked/>
    <w:rsid w:val="00CC7244"/>
    <w:rPr>
      <w:lang w:eastAsia="ru-RU"/>
    </w:rPr>
  </w:style>
  <w:style w:type="paragraph" w:styleId="a5">
    <w:name w:val="Normal (Web)"/>
    <w:aliases w:val="Обычный (Web),Знак Знак,Знак4 Знак Знак,Знак4,Знак4 Знак Знак Знак Знак,Знак4 Знак,Обычный (Web)1,Знак Знак31,Обычный (веб) Знак1,Обычный (веб) Знак Знак1,Знак Знак1 Знак,Обычный (веб) Знак Знак Знак,Знак Знак1 Знак Знак,Знак4 Зна,З,Зна"/>
    <w:basedOn w:val="a"/>
    <w:link w:val="a4"/>
    <w:uiPriority w:val="99"/>
    <w:unhideWhenUsed/>
    <w:qFormat/>
    <w:rsid w:val="00CC7244"/>
    <w:pPr>
      <w:spacing w:line="276" w:lineRule="auto"/>
      <w:ind w:left="720"/>
      <w:contextualSpacing/>
    </w:pPr>
    <w:rPr>
      <w:rFonts w:asciiTheme="minorHAnsi" w:hAnsiTheme="minorHAnsi" w:cstheme="minorBidi"/>
      <w:lang w:eastAsia="ru-RU"/>
    </w:rPr>
  </w:style>
  <w:style w:type="character" w:customStyle="1" w:styleId="a6">
    <w:name w:val="Текст сноски Знак"/>
    <w:aliases w:val="5_GR Знак,5_G Знак,single space Знак,footnote text Знак,Footnote Text Char Char Char Знак,Footnote reference Знак,FA Fu Знак,Footnote Text Char Char Char Char Char Знак,Footnote Text Char Char Char Car Знак,Char Char Char Знак"/>
    <w:basedOn w:val="a0"/>
    <w:link w:val="a7"/>
    <w:uiPriority w:val="99"/>
    <w:semiHidden/>
    <w:locked/>
    <w:rsid w:val="00CC7244"/>
    <w:rPr>
      <w:rFonts w:ascii="Calibri" w:hAnsi="Calibri"/>
    </w:rPr>
  </w:style>
  <w:style w:type="paragraph" w:styleId="a7">
    <w:name w:val="footnote text"/>
    <w:aliases w:val="5_GR,5_G,single space,footnote text,Footnote Text Char Char Char,Footnote reference,FA Fu,Footnote Text Char Char Char Char Char,Footnote Text Char Char Char Car,Footnote Text Char Char Char Car Car Car Car Car Car,Char Char Char"/>
    <w:basedOn w:val="a"/>
    <w:link w:val="a6"/>
    <w:uiPriority w:val="99"/>
    <w:semiHidden/>
    <w:unhideWhenUsed/>
    <w:rsid w:val="00CC7244"/>
    <w:pPr>
      <w:contextualSpacing/>
    </w:pPr>
    <w:rPr>
      <w:rFonts w:cstheme="minorBidi"/>
    </w:rPr>
  </w:style>
  <w:style w:type="character" w:customStyle="1" w:styleId="1">
    <w:name w:val="Текст сноски Знак1"/>
    <w:basedOn w:val="a0"/>
    <w:link w:val="a7"/>
    <w:uiPriority w:val="99"/>
    <w:semiHidden/>
    <w:rsid w:val="00CC7244"/>
    <w:rPr>
      <w:rFonts w:ascii="Calibri" w:hAnsi="Calibri" w:cs="Times New Roman"/>
      <w:sz w:val="20"/>
      <w:szCs w:val="20"/>
    </w:rPr>
  </w:style>
  <w:style w:type="character" w:styleId="a8">
    <w:name w:val="footnote reference"/>
    <w:aliases w:val="4_GR,4_G"/>
    <w:basedOn w:val="a0"/>
    <w:uiPriority w:val="99"/>
    <w:semiHidden/>
    <w:unhideWhenUsed/>
    <w:rsid w:val="00CC7244"/>
    <w:rPr>
      <w:vertAlign w:val="superscript"/>
    </w:rPr>
  </w:style>
  <w:style w:type="character" w:customStyle="1" w:styleId="30">
    <w:name w:val="Заголовок 3 Знак"/>
    <w:basedOn w:val="a0"/>
    <w:link w:val="3"/>
    <w:uiPriority w:val="9"/>
    <w:rsid w:val="00904B13"/>
    <w:rPr>
      <w:rFonts w:ascii="Times New Roman" w:eastAsia="Times New Roman" w:hAnsi="Times New Roman" w:cs="Times New Roman"/>
      <w:b/>
      <w:bCs/>
      <w:sz w:val="27"/>
      <w:szCs w:val="27"/>
      <w:lang w:eastAsia="ru-RU"/>
    </w:rPr>
  </w:style>
  <w:style w:type="paragraph" w:styleId="a9">
    <w:name w:val="List Paragraph"/>
    <w:basedOn w:val="a"/>
    <w:link w:val="aa"/>
    <w:uiPriority w:val="34"/>
    <w:qFormat/>
    <w:rsid w:val="00904B13"/>
    <w:pPr>
      <w:spacing w:line="276" w:lineRule="auto"/>
      <w:ind w:left="720"/>
      <w:contextualSpacing/>
    </w:pPr>
    <w:rPr>
      <w:rFonts w:ascii="Arial" w:eastAsia="Arial" w:hAnsi="Arial"/>
      <w:color w:val="000000"/>
      <w:sz w:val="20"/>
      <w:szCs w:val="20"/>
      <w:lang w:eastAsia="ru-RU"/>
    </w:rPr>
  </w:style>
  <w:style w:type="character" w:customStyle="1" w:styleId="aa">
    <w:name w:val="Абзац списка Знак"/>
    <w:link w:val="a9"/>
    <w:uiPriority w:val="34"/>
    <w:locked/>
    <w:rsid w:val="00904B13"/>
    <w:rPr>
      <w:rFonts w:ascii="Arial" w:eastAsia="Arial" w:hAnsi="Arial" w:cs="Times New Roman"/>
      <w:color w:val="000000"/>
      <w:sz w:val="20"/>
      <w:szCs w:val="20"/>
      <w:lang w:eastAsia="ru-RU"/>
    </w:rPr>
  </w:style>
  <w:style w:type="character" w:customStyle="1" w:styleId="ab">
    <w:name w:val="a"/>
    <w:basedOn w:val="a0"/>
    <w:rsid w:val="003E2E72"/>
    <w:rPr>
      <w:color w:val="333399"/>
      <w:u w:val="single"/>
    </w:rPr>
  </w:style>
  <w:style w:type="character" w:customStyle="1" w:styleId="s9">
    <w:name w:val="s9"/>
    <w:basedOn w:val="a0"/>
    <w:rsid w:val="003E2E72"/>
    <w:rPr>
      <w:rFonts w:ascii="Times New Roman" w:hAnsi="Times New Roman" w:cs="Times New Roman" w:hint="default"/>
      <w:b w:val="0"/>
      <w:bCs w:val="0"/>
      <w:i/>
      <w:iCs/>
      <w:color w:val="333399"/>
      <w:u w:val="single"/>
    </w:rPr>
  </w:style>
</w:styles>
</file>

<file path=word/webSettings.xml><?xml version="1.0" encoding="utf-8"?>
<w:webSettings xmlns:r="http://schemas.openxmlformats.org/officeDocument/2006/relationships" xmlns:w="http://schemas.openxmlformats.org/wordprocessingml/2006/main">
  <w:divs>
    <w:div w:id="71142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link_id=1000121063" TargetMode="External"/><Relationship Id="rId3" Type="http://schemas.openxmlformats.org/officeDocument/2006/relationships/settings" Target="settings.xml"/><Relationship Id="rId7" Type="http://schemas.openxmlformats.org/officeDocument/2006/relationships/hyperlink" Target="https://online.zakon.kz/Document/?link_id=10000696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1545</Words>
  <Characters>8812</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 внесении изменений и дополнений в некоторые законодательные акты Республики К</vt:lpstr>
      <vt:lpstr>по вопросам информации и коммуникаций»</vt:lpstr>
    </vt:vector>
  </TitlesOfParts>
  <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2017-09-21T06:25:00Z</cp:lastPrinted>
  <dcterms:created xsi:type="dcterms:W3CDTF">2017-09-21T06:34:00Z</dcterms:created>
  <dcterms:modified xsi:type="dcterms:W3CDTF">2017-09-26T03:42:00Z</dcterms:modified>
</cp:coreProperties>
</file>